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F698F" w14:textId="77777777" w:rsidR="00BF7EFF" w:rsidRPr="00D647C5" w:rsidRDefault="00BF7EFF" w:rsidP="00BF7EFF">
      <w:pPr>
        <w:pStyle w:val="Ttulo1"/>
        <w:spacing w:before="98"/>
        <w:ind w:left="1"/>
        <w:jc w:val="center"/>
        <w:rPr>
          <w:rFonts w:ascii="Times New Roman" w:hAnsi="Times New Roman" w:cs="Times New Roman"/>
          <w:sz w:val="24"/>
          <w:szCs w:val="24"/>
        </w:rPr>
      </w:pPr>
      <w:r w:rsidRPr="00D647C5">
        <w:rPr>
          <w:rFonts w:ascii="Times New Roman" w:hAnsi="Times New Roman" w:cs="Times New Roman"/>
          <w:sz w:val="24"/>
          <w:szCs w:val="24"/>
        </w:rPr>
        <w:t>ANEXO</w:t>
      </w:r>
      <w:r w:rsidRPr="00D647C5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II</w:t>
      </w:r>
      <w:r w:rsidRPr="00D647C5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-</w:t>
      </w:r>
      <w:r w:rsidRPr="00D647C5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MODELO</w:t>
      </w:r>
      <w:r w:rsidRPr="00D647C5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PADRÃO</w:t>
      </w:r>
      <w:r w:rsidRPr="00D647C5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DE</w:t>
      </w:r>
      <w:r w:rsidRPr="00D647C5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PROPOSTA</w:t>
      </w:r>
      <w:r w:rsidRPr="00D647C5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DE</w:t>
      </w:r>
      <w:r w:rsidRPr="00D647C5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pacing w:val="-2"/>
          <w:sz w:val="24"/>
          <w:szCs w:val="24"/>
        </w:rPr>
        <w:t>PREÇOS</w:t>
      </w:r>
    </w:p>
    <w:p w14:paraId="49815B68" w14:textId="77777777" w:rsidR="00BF7EFF" w:rsidRPr="00D647C5" w:rsidRDefault="00BF7EFF" w:rsidP="00BF7EFF">
      <w:pPr>
        <w:pStyle w:val="Corpodetexto"/>
        <w:spacing w:before="95"/>
        <w:ind w:left="0"/>
        <w:jc w:val="left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029C7110" w14:textId="77777777" w:rsidR="00BF7EFF" w:rsidRPr="00D647C5" w:rsidRDefault="00BF7EFF" w:rsidP="00BF7EFF">
      <w:pPr>
        <w:spacing w:before="1" w:line="360" w:lineRule="auto"/>
        <w:ind w:right="4302"/>
        <w:rPr>
          <w:rFonts w:ascii="Times New Roman" w:hAnsi="Times New Roman" w:cs="Times New Roman"/>
          <w:b/>
          <w:sz w:val="24"/>
          <w:szCs w:val="24"/>
        </w:rPr>
      </w:pPr>
      <w:r w:rsidRPr="00D647C5">
        <w:rPr>
          <w:rFonts w:ascii="Times New Roman" w:hAnsi="Times New Roman" w:cs="Times New Roman"/>
          <w:b/>
          <w:sz w:val="24"/>
          <w:szCs w:val="24"/>
        </w:rPr>
        <w:t xml:space="preserve">PROCESSO LICITATÓRIO N°. 72/2026 </w:t>
      </w:r>
    </w:p>
    <w:p w14:paraId="46AA22D7" w14:textId="77777777" w:rsidR="00BF7EFF" w:rsidRPr="00D647C5" w:rsidRDefault="00BF7EFF" w:rsidP="00BF7EFF">
      <w:pPr>
        <w:spacing w:before="1" w:line="360" w:lineRule="auto"/>
        <w:ind w:right="4302"/>
        <w:rPr>
          <w:rFonts w:ascii="Times New Roman" w:hAnsi="Times New Roman" w:cs="Times New Roman"/>
          <w:b/>
          <w:sz w:val="24"/>
          <w:szCs w:val="24"/>
        </w:rPr>
      </w:pPr>
      <w:r w:rsidRPr="00D647C5">
        <w:rPr>
          <w:rFonts w:ascii="Times New Roman" w:hAnsi="Times New Roman" w:cs="Times New Roman"/>
          <w:b/>
          <w:sz w:val="24"/>
          <w:szCs w:val="24"/>
        </w:rPr>
        <w:t>PREGÃO ELETRÔNICO N°. 37/2026</w:t>
      </w:r>
    </w:p>
    <w:p w14:paraId="08077C82" w14:textId="77777777" w:rsidR="00BF7EFF" w:rsidRPr="00D647C5" w:rsidRDefault="00BF7EFF" w:rsidP="00BF7EFF">
      <w:pPr>
        <w:pStyle w:val="Corpodetexto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647C5">
        <w:rPr>
          <w:rFonts w:ascii="Times New Roman" w:hAnsi="Times New Roman" w:cs="Times New Roman"/>
          <w:spacing w:val="-10"/>
          <w:sz w:val="24"/>
          <w:szCs w:val="24"/>
        </w:rPr>
        <w:t>À</w:t>
      </w:r>
      <w:r w:rsidRPr="00D647C5">
        <w:rPr>
          <w:rFonts w:ascii="Times New Roman" w:hAnsi="Times New Roman" w:cs="Times New Roman"/>
          <w:sz w:val="24"/>
          <w:szCs w:val="24"/>
        </w:rPr>
        <w:t xml:space="preserve"> Prefeitura Municipal de Coronel Xavier Chaves/MG Att.</w:t>
      </w:r>
      <w:r w:rsidRPr="00D647C5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Pregoeira</w:t>
      </w:r>
      <w:r w:rsidRPr="00D647C5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e/ou</w:t>
      </w:r>
      <w:r w:rsidRPr="00D647C5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Equipe</w:t>
      </w:r>
      <w:r w:rsidRPr="00D647C5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de</w:t>
      </w:r>
      <w:r w:rsidRPr="00D647C5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pacing w:val="-4"/>
          <w:sz w:val="24"/>
          <w:szCs w:val="24"/>
        </w:rPr>
        <w:t>Apoio.</w:t>
      </w:r>
    </w:p>
    <w:p w14:paraId="22404F03" w14:textId="77777777" w:rsidR="00BF7EFF" w:rsidRPr="00D647C5" w:rsidRDefault="00BF7EFF" w:rsidP="00BF7EFF">
      <w:pPr>
        <w:pStyle w:val="Corpodetexto"/>
        <w:tabs>
          <w:tab w:val="left" w:pos="5724"/>
          <w:tab w:val="left" w:pos="5775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647C5">
        <w:rPr>
          <w:rFonts w:ascii="Times New Roman" w:hAnsi="Times New Roman" w:cs="Times New Roman"/>
          <w:sz w:val="24"/>
          <w:szCs w:val="24"/>
        </w:rPr>
        <w:t>Proponente:_________________________________________ CNPJ nº:_____________________</w:t>
      </w:r>
      <w:r w:rsidRPr="00D647C5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Endereço: _______________________________________________________________________</w:t>
      </w:r>
    </w:p>
    <w:p w14:paraId="1823DA05" w14:textId="77777777" w:rsidR="00BF7EFF" w:rsidRPr="00D647C5" w:rsidRDefault="00BF7EFF" w:rsidP="00BF7EFF">
      <w:pPr>
        <w:pStyle w:val="Corpodetexto"/>
        <w:tabs>
          <w:tab w:val="left" w:pos="2188"/>
          <w:tab w:val="left" w:pos="4305"/>
          <w:tab w:val="left" w:pos="7730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647C5">
        <w:rPr>
          <w:rFonts w:ascii="Times New Roman" w:hAnsi="Times New Roman" w:cs="Times New Roman"/>
          <w:sz w:val="24"/>
          <w:szCs w:val="24"/>
        </w:rPr>
        <w:t>Tel.:_____________________ e-mail: ________________________________________________</w:t>
      </w:r>
    </w:p>
    <w:p w14:paraId="326FA093" w14:textId="77777777" w:rsidR="00BF7EFF" w:rsidRPr="00D647C5" w:rsidRDefault="00BF7EFF" w:rsidP="00BF7EFF">
      <w:pPr>
        <w:pStyle w:val="Corpodetexto"/>
        <w:tabs>
          <w:tab w:val="left" w:pos="3292"/>
          <w:tab w:val="left" w:pos="5822"/>
          <w:tab w:val="left" w:pos="7779"/>
        </w:tabs>
        <w:spacing w:before="43" w:line="360" w:lineRule="auto"/>
        <w:ind w:left="0"/>
        <w:rPr>
          <w:rFonts w:ascii="Times New Roman" w:hAnsi="Times New Roman" w:cs="Times New Roman"/>
          <w:spacing w:val="-4"/>
          <w:sz w:val="24"/>
          <w:szCs w:val="24"/>
        </w:rPr>
      </w:pPr>
      <w:r w:rsidRPr="00D647C5">
        <w:rPr>
          <w:rFonts w:ascii="Times New Roman" w:hAnsi="Times New Roman" w:cs="Times New Roman"/>
          <w:sz w:val="24"/>
          <w:szCs w:val="24"/>
        </w:rPr>
        <w:t>Conta</w:t>
      </w:r>
      <w:r w:rsidRPr="00D647C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 xml:space="preserve">corrente: _________________ Banco: ___________________________ </w:t>
      </w:r>
      <w:r w:rsidRPr="00D647C5">
        <w:rPr>
          <w:rFonts w:ascii="Times New Roman" w:hAnsi="Times New Roman" w:cs="Times New Roman"/>
          <w:spacing w:val="-4"/>
          <w:sz w:val="24"/>
          <w:szCs w:val="24"/>
        </w:rPr>
        <w:t xml:space="preserve">Ag.: ____________ </w:t>
      </w:r>
    </w:p>
    <w:p w14:paraId="7F6FE810" w14:textId="77777777" w:rsidR="00BF7EFF" w:rsidRPr="00D647C5" w:rsidRDefault="00BF7EFF" w:rsidP="00BF7EFF">
      <w:pPr>
        <w:pStyle w:val="Corpodetexto"/>
        <w:tabs>
          <w:tab w:val="left" w:pos="3292"/>
          <w:tab w:val="left" w:pos="5822"/>
          <w:tab w:val="left" w:pos="7779"/>
        </w:tabs>
        <w:spacing w:before="43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647C5">
        <w:rPr>
          <w:rFonts w:ascii="Times New Roman" w:hAnsi="Times New Roman" w:cs="Times New Roman"/>
          <w:spacing w:val="-4"/>
          <w:sz w:val="24"/>
          <w:szCs w:val="24"/>
        </w:rPr>
        <w:t>Chave PIX (se possuir):  ______________________________________________________________</w:t>
      </w:r>
    </w:p>
    <w:p w14:paraId="0326A4A7" w14:textId="77777777" w:rsidR="00BF7EFF" w:rsidRPr="00D647C5" w:rsidRDefault="00BF7EFF" w:rsidP="00BF7EFF">
      <w:pPr>
        <w:pStyle w:val="Corpodetexto"/>
        <w:spacing w:before="91"/>
        <w:ind w:left="0"/>
        <w:jc w:val="left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7C875170" w14:textId="77777777" w:rsidR="00BF7EFF" w:rsidRPr="00D647C5" w:rsidRDefault="00BF7EFF" w:rsidP="00BF7EFF">
      <w:pPr>
        <w:pStyle w:val="Ttulo1"/>
        <w:numPr>
          <w:ilvl w:val="2"/>
          <w:numId w:val="7"/>
        </w:numPr>
        <w:tabs>
          <w:tab w:val="left" w:pos="284"/>
          <w:tab w:val="num" w:pos="360"/>
          <w:tab w:val="left" w:pos="1843"/>
        </w:tabs>
        <w:spacing w:line="360" w:lineRule="auto"/>
        <w:ind w:left="243" w:hanging="2160"/>
        <w:rPr>
          <w:rFonts w:ascii="Times New Roman" w:hAnsi="Times New Roman" w:cs="Times New Roman"/>
          <w:sz w:val="24"/>
          <w:szCs w:val="24"/>
        </w:rPr>
      </w:pPr>
      <w:r w:rsidRPr="00D647C5">
        <w:rPr>
          <w:rFonts w:ascii="Times New Roman" w:hAnsi="Times New Roman" w:cs="Times New Roman"/>
          <w:spacing w:val="-2"/>
          <w:sz w:val="24"/>
          <w:szCs w:val="24"/>
        </w:rPr>
        <w:t>OBJETO</w:t>
      </w:r>
    </w:p>
    <w:p w14:paraId="6E4C2D6C" w14:textId="77777777" w:rsidR="00BF7EFF" w:rsidRPr="00D647C5" w:rsidRDefault="00BF7EFF" w:rsidP="00BF7EFF">
      <w:pPr>
        <w:pStyle w:val="PargrafodaLista"/>
        <w:tabs>
          <w:tab w:val="left" w:pos="675"/>
        </w:tabs>
        <w:spacing w:before="10"/>
        <w:ind w:left="40"/>
        <w:rPr>
          <w:rFonts w:ascii="Times New Roman" w:hAnsi="Times New Roman" w:cs="Times New Roman"/>
          <w:b/>
          <w:bCs/>
          <w:sz w:val="24"/>
          <w:szCs w:val="24"/>
        </w:rPr>
      </w:pPr>
      <w:r w:rsidRPr="00D647C5">
        <w:rPr>
          <w:rFonts w:ascii="Times New Roman" w:hAnsi="Times New Roman" w:cs="Times New Roman"/>
          <w:b/>
          <w:bCs/>
          <w:sz w:val="24"/>
          <w:szCs w:val="24"/>
        </w:rPr>
        <w:t>REGISTRO DE PREÇOS PARA FUTURA E EVENTUAL CONTRATAÇÃO DE EMPRESA ESPECIALIZADA PARA O FORNECIMENTO DE KITS DE NATALIDADE, DESTINADOS À CONCESSÃO DE BENEFÍCIO EVENTUAL ÀS PUÉRPERAS EM SITUAÇÃO DE VULNERABILIDADE SOCIAL ATENDIDAS PELO CRAS DO MUNICÍPIO DE CORONEL XAVIER CHAVES, CONFORME CRITÉRIOS ESTABELECIDOS NA LEGISLAÇÃO MUNICIPAL VIGENTE.</w:t>
      </w:r>
    </w:p>
    <w:p w14:paraId="7B778330" w14:textId="77777777" w:rsidR="00BF7EFF" w:rsidRPr="00D647C5" w:rsidRDefault="00BF7EFF" w:rsidP="00BF7EFF">
      <w:pPr>
        <w:pStyle w:val="PargrafodaLista"/>
        <w:tabs>
          <w:tab w:val="left" w:pos="675"/>
        </w:tabs>
        <w:spacing w:before="10"/>
        <w:ind w:left="4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F0CB7D" w14:textId="77777777" w:rsidR="00BF7EFF" w:rsidRPr="00D647C5" w:rsidRDefault="00BF7EFF" w:rsidP="00BF7EFF">
      <w:pPr>
        <w:pStyle w:val="Ttulo1"/>
        <w:numPr>
          <w:ilvl w:val="0"/>
          <w:numId w:val="1"/>
        </w:numPr>
        <w:tabs>
          <w:tab w:val="left" w:pos="284"/>
        </w:tabs>
        <w:spacing w:before="1" w:line="360" w:lineRule="auto"/>
        <w:ind w:left="0" w:firstLine="0"/>
        <w:rPr>
          <w:rFonts w:ascii="Times New Roman" w:hAnsi="Times New Roman" w:cs="Times New Roman"/>
          <w:spacing w:val="-2"/>
          <w:sz w:val="24"/>
          <w:szCs w:val="24"/>
        </w:rPr>
      </w:pPr>
      <w:r w:rsidRPr="00D647C5">
        <w:rPr>
          <w:rFonts w:ascii="Times New Roman" w:hAnsi="Times New Roman" w:cs="Times New Roman"/>
          <w:spacing w:val="-2"/>
          <w:sz w:val="24"/>
          <w:szCs w:val="24"/>
        </w:rPr>
        <w:t>ESPECIFICAÇÃO DO OBJETO</w:t>
      </w:r>
    </w:p>
    <w:tbl>
      <w:tblPr>
        <w:tblW w:w="9488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7"/>
        <w:gridCol w:w="871"/>
        <w:gridCol w:w="935"/>
        <w:gridCol w:w="3826"/>
        <w:gridCol w:w="1381"/>
        <w:gridCol w:w="1528"/>
      </w:tblGrid>
      <w:tr w:rsidR="00BF7EFF" w:rsidRPr="00D647C5" w14:paraId="67907DDF" w14:textId="77777777" w:rsidTr="0065492F">
        <w:trPr>
          <w:trHeight w:val="87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BB4869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Item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D5C15B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proofErr w:type="spellStart"/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Qnt</w:t>
            </w:r>
            <w:proofErr w:type="spellEnd"/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.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679866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Unidade de Medida</w:t>
            </w:r>
          </w:p>
        </w:tc>
        <w:tc>
          <w:tcPr>
            <w:tcW w:w="38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D4E60D0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Especificação</w:t>
            </w:r>
          </w:p>
        </w:tc>
        <w:tc>
          <w:tcPr>
            <w:tcW w:w="14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2E4EACC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Valor do Kit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1068C7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Valor Total</w:t>
            </w:r>
          </w:p>
        </w:tc>
      </w:tr>
      <w:tr w:rsidR="00BF7EFF" w:rsidRPr="00D647C5" w14:paraId="0D960234" w14:textId="77777777" w:rsidTr="0065492F">
        <w:trPr>
          <w:trHeight w:val="154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39BD36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1C9B5C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80CAA0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Kits</w:t>
            </w:r>
          </w:p>
        </w:tc>
        <w:tc>
          <w:tcPr>
            <w:tcW w:w="38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EEA2A6C" w14:textId="141682DF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KIT DE NATALIDADE, EMBALADO EM FARDO PLÁSTICO TRANSPARENTE RESISTENTE, COMPOSTO PELOS ITENS E QUANTIDADES RELACIONADOS NA </w:t>
            </w:r>
            <w:r w:rsidR="0065492F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“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TABELA A</w:t>
            </w:r>
            <w:r w:rsidR="0065492F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”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.</w:t>
            </w:r>
          </w:p>
        </w:tc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6A6A52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7D93A6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R$ </w:t>
            </w:r>
          </w:p>
        </w:tc>
      </w:tr>
    </w:tbl>
    <w:p w14:paraId="4EDF2F86" w14:textId="77777777" w:rsidR="00BF7EFF" w:rsidRPr="00D647C5" w:rsidRDefault="00BF7EFF" w:rsidP="00BF7EFF">
      <w:pPr>
        <w:pStyle w:val="NormalWeb"/>
        <w:spacing w:before="0" w:beforeAutospacing="0" w:after="240" w:afterAutospacing="0"/>
        <w:ind w:left="720"/>
        <w:jc w:val="both"/>
        <w:rPr>
          <w:b/>
          <w:bCs/>
        </w:rPr>
      </w:pPr>
    </w:p>
    <w:tbl>
      <w:tblPr>
        <w:tblW w:w="95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987"/>
        <w:gridCol w:w="3800"/>
        <w:gridCol w:w="1050"/>
        <w:gridCol w:w="1278"/>
        <w:gridCol w:w="1560"/>
      </w:tblGrid>
      <w:tr w:rsidR="00BF7EFF" w:rsidRPr="00D647C5" w14:paraId="1F626595" w14:textId="77777777" w:rsidTr="00B7082E">
        <w:trPr>
          <w:trHeight w:val="540"/>
        </w:trPr>
        <w:tc>
          <w:tcPr>
            <w:tcW w:w="952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632F0F14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TABELA A - COMPOSIÇÃO DO KIT DE NATALIDADE</w:t>
            </w:r>
          </w:p>
        </w:tc>
      </w:tr>
      <w:tr w:rsidR="00BF7EFF" w:rsidRPr="00D647C5" w14:paraId="53CE6A7A" w14:textId="77777777" w:rsidTr="0065492F">
        <w:trPr>
          <w:trHeight w:val="109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DFCD83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proofErr w:type="spellStart"/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Qnt</w:t>
            </w:r>
            <w:proofErr w:type="spellEnd"/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.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DBDFE6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Unidade de Medida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E295512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Descrição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32B15733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Marca</w:t>
            </w: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6B1A30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Valor Unitário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D89B66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Valor Total</w:t>
            </w:r>
          </w:p>
        </w:tc>
      </w:tr>
      <w:tr w:rsidR="00BF7EFF" w:rsidRPr="00D647C5" w14:paraId="077550CF" w14:textId="77777777" w:rsidTr="0065492F">
        <w:trPr>
          <w:trHeight w:val="900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0D79CAB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A2177F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Pacotes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6C5900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Algodão hidrófilo em bolas, puro, macio, absorvente, não estéril, embalagem contendo 100 g. 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Validade mínima de 12 (doze) meses no ato da entrega.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329F2420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39B246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78E852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545CDE24" w14:textId="77777777" w:rsidTr="0065492F">
        <w:trPr>
          <w:trHeight w:val="1200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A9BF76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lastRenderedPageBreak/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22D66E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88F527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Aspirador nasal infantil de sucção manual, indicado para recém-nascidos (0+ meses), livre de BPA, desmontável para higienização e reutilizável.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 Garantia mínima de 90 (noventa) dias contra defeitos de fabricação.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0D31C60B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87448D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5DA3AC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0F12EC38" w14:textId="77777777" w:rsidTr="0065492F">
        <w:trPr>
          <w:trHeight w:val="157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C2F10F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A68818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BFCAAD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Banheira infantil anatômica, confeccionada em polipropileno atóxico, resistente, com cantos arredondados, porta-sabonete, válvula para escoamento da água, capacidade mínima de 25 litros, suportando peso mínimo de 20 kg, cor neutra. 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Garantia mínima de 90 (noventa) dias contra defeitos de fabricação.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11CF0D0B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340954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56CD69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45B6BFC2" w14:textId="77777777" w:rsidTr="0065492F">
        <w:trPr>
          <w:trHeight w:val="91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3FCE739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3F6F76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A40870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Body infantil tamanho RN, manga longa, confeccionado em suedine liso 100% algodão, gola americana ou transpassada, abertura inferior com botões de pressão, cor neutra.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13E49339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F09FB7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2BF730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794A95EB" w14:textId="77777777" w:rsidTr="0065492F">
        <w:trPr>
          <w:trHeight w:val="91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E74EB8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AC3A922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3C5159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Calça infantil tamanho RN, confeccionada em suedine liso 100% algodão, modelo comprido, com elástico confortável na cintura e punhos, cor neutra.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68098E8F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AEEBE0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9BC7BE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12C8B9B0" w14:textId="77777777" w:rsidTr="0065492F">
        <w:trPr>
          <w:trHeight w:val="121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6646AB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B1CFFC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Conjunto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84C36D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Conjunto contendo 1 lençol com elástico para colchão de berço padrão e 1 fronha para travesseiro infantil, confeccionados em tecido de poliéster ou misto, cor branca ou neutra.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4F49EE02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3CB285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997274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79C5BA8D" w14:textId="77777777" w:rsidTr="0065492F">
        <w:trPr>
          <w:trHeight w:val="91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885DD8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F84F731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Conjunto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0BF6D4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Conjunto contendo 4 peças: 1 macacão, 1 par de luvas, 1 touca e 1 manta, confeccionados em malha canelada 100% algodão, tamanho RN, cor neutra.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45090FA9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AAAEEC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05561F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1B6EBF28" w14:textId="77777777" w:rsidTr="0065492F">
        <w:trPr>
          <w:trHeight w:val="1200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92A484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1BE2801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119636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Cortador de unha infantil, em aço inoxidável, com acabamento arredondado, cabo anatômico e protetor de segurança, quando aplicável.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 Garantia mínima de 90 (noventa) dias contra defeitos de fabricação.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58BC8C61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623B41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881A88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3D850676" w14:textId="77777777" w:rsidTr="0065492F">
        <w:trPr>
          <w:trHeight w:val="604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A81CA7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5FF236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9DBB64C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Creme para prevenção de assaduras, dermatologicamente testado, uso infantil, embalagem contendo aproximadamente 80 g. 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Validade mínima de 12 (doze) meses no ato da entrega.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6CED4050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C92F4A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28139C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61E4D11D" w14:textId="77777777" w:rsidTr="0065492F">
        <w:trPr>
          <w:trHeight w:val="604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55BEF3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4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8B4132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Pacotes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5121F6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Fralda descartável infantil tamanho P, com barreiras antivazamento, formato anatômico, fitas reposicionáveis, elásticos nas pernas, cobertura suave, componentes atóxicos, pacote contendo aproximadamente 30 unidades.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 Validade 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lastRenderedPageBreak/>
              <w:t>mínima de 12 (doze) meses no ato da entrega.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4B90AB84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10B5EE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20302D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553F2EDD" w14:textId="77777777" w:rsidTr="0065492F">
        <w:trPr>
          <w:trHeight w:val="61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372A2A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5964ED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Caixa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819F81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Hastes flexíveis com pontas de algodão 100%, embalagem contendo aproximadamente 300 unidades.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48D0F5AC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6DB136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342368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33E74B14" w14:textId="77777777" w:rsidTr="0065492F">
        <w:trPr>
          <w:trHeight w:val="1200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F5A548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D2A28F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Kit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B314E6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Kit contendo 1 escova de cabelo com cerdas macias e 1 pente infantil com pontas arredondadas, adequado para recém-nascidos.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 Garantia mínima de 90 (noventa) dias contra defeitos de fabricação.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0935AA4D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D3116E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509169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6C77CDA9" w14:textId="77777777" w:rsidTr="0065492F">
        <w:trPr>
          <w:trHeight w:val="61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380140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94DCED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Kit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EC406B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Kit contendo 3 toalhas de boca, medindo aproximadamente 25 x 30 cm, confeccionadas em tecido 100% algodão.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55703E48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E124246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854369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0C500839" w14:textId="77777777" w:rsidTr="0065492F">
        <w:trPr>
          <w:trHeight w:val="91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19C747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FEC470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Kit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C2C7C3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Kit contendo 5 fraldas de pano, medindo aproximadamente 70 x 70 cm cada, tecido duplo, 100% algodão, alta absorção, laváveis, cor branca ou neutra.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59768431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BA2B69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202C4B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1F84965D" w14:textId="77777777" w:rsidTr="0065492F">
        <w:trPr>
          <w:trHeight w:val="1200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58376A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52CD00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Pacotes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78F5DA2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Lenços umedecidos para higiene infantil, dermatologicamente testados, sem álcool etílico, embalagem contendo no mínimo 48 unidades.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 Validade mínima de 12 (doze) meses no ato da entrega.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2207C128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89E2F1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D3EF00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454A0F1D" w14:textId="77777777" w:rsidTr="0065492F">
        <w:trPr>
          <w:trHeight w:val="91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892C93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7FE57B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9396F8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Macacão infantil tamanho RN, confeccionado em suedine liso 100% algodão, mangas e pernas longas, fechamento por botões de pressão, modelo unissex, cor neutra.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27138887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69741E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986AE7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60880B8D" w14:textId="77777777" w:rsidTr="0065492F">
        <w:trPr>
          <w:trHeight w:val="1200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32944A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06FC309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99F62E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Mamadeira com capacidade de 120 ml, frasco em polipropileno livre de BPA, bico em silicone atóxico, esterilizável, conforme normas do Inmetro.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 Garantia mínima de 90 (noventa) dias contra defeitos de fabricação.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1F86083F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F721F0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DDF835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6B9C0935" w14:textId="77777777" w:rsidTr="0065492F">
        <w:trPr>
          <w:trHeight w:val="1200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301BA1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A0CF8B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470275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Mamadeira com capacidade de 250 ml, frasco em polipropileno livre de BPA, bico em silicone atóxico, esterilizável, conforme normas do Inmetro.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 Garantia mínima de 90 (noventa) dias contra defeitos de fabricação.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4935F8D4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97AAF1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85B5CA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2D1209A4" w14:textId="77777777" w:rsidTr="0065492F">
        <w:trPr>
          <w:trHeight w:val="106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1A15C9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C2B0A2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FF3748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Manta para bebê confeccionada em microfibra 100% poliéster ou tecido de características equivalentes, antialérgica, dimensões aproximadas de 75 x 100 cm, cor neutra.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4BF88585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8271A48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280344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1653F24E" w14:textId="77777777" w:rsidTr="0065492F">
        <w:trPr>
          <w:trHeight w:val="91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08AC6D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CB8EE3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Pares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358AA1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Par de luvas para recém-nascido, confeccionadas em malha 100% algodão ou tecido equivalente, tamanho de 0 a 5 meses, cor neutra.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74143F8A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D6977B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7E1763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2224C09A" w14:textId="77777777" w:rsidTr="0065492F">
        <w:trPr>
          <w:trHeight w:val="91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835CCC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lastRenderedPageBreak/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8BDC5F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Pares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91EF52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Par de meias infantis para recém-nascido (0 a 5 meses), confeccionadas em algodão ou tecido com predominância de algodão, unissex, cor neutra.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4496E937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7DC74F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5403DB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76ACF514" w14:textId="77777777" w:rsidTr="0065492F">
        <w:trPr>
          <w:trHeight w:val="1200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FD97D4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B68F95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Unidades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BAF32CC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Sabonete líquido infantil com glicerina, pH fisiológico, dermatologicamente testado, embalagem com válvula pump contendo aproximadamente 250 ml.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 Validade mínima de 12 (doze) meses no ato da entrega.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</w:tcPr>
          <w:p w14:paraId="3B3CBD10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42DD985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FE7A78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00554E4D" w14:textId="77777777" w:rsidTr="0065492F">
        <w:trPr>
          <w:trHeight w:val="915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442F5E7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7E07FA6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14:paraId="7A8DF03F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Toalha de banho infantil com capuz, confeccionada em tecido felpudo 100% algodão, medindo aproximadamente 85 x 85 cm, estampa unissex ou cor neutra.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46A549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5B3FB9DC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6CA0CAE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537D9E57" w14:textId="77777777" w:rsidTr="0065492F">
        <w:trPr>
          <w:trHeight w:val="1200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3A98057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1</w:t>
            </w:r>
          </w:p>
        </w:tc>
        <w:tc>
          <w:tcPr>
            <w:tcW w:w="9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8AD756D" w14:textId="77777777" w:rsidR="00BF7EFF" w:rsidRPr="00D647C5" w:rsidRDefault="00BF7EFF" w:rsidP="00B7082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Unidade</w:t>
            </w:r>
          </w:p>
        </w:tc>
        <w:tc>
          <w:tcPr>
            <w:tcW w:w="3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7ECD6F" w14:textId="77777777" w:rsidR="00BF7EFF" w:rsidRPr="00D647C5" w:rsidRDefault="00BF7EFF" w:rsidP="00B7082E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>Travesseiro tipo rampa para bebê, espuma de densidade adequada, revestimento removível e lavável, dimensões aproximadas de 32 x 58 x 8 cm.</w:t>
            </w: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 xml:space="preserve"> Garantia mínima de 90 (noventa) dias contra defeitos de fabricação.</w:t>
            </w:r>
          </w:p>
        </w:tc>
        <w:tc>
          <w:tcPr>
            <w:tcW w:w="105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689BF875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</w:p>
        </w:tc>
        <w:tc>
          <w:tcPr>
            <w:tcW w:w="127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297983D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B8400A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color w:val="000000"/>
                <w:lang w:val="pt-BR" w:eastAsia="pt-BR"/>
              </w:rPr>
              <w:t xml:space="preserve">R$ </w:t>
            </w:r>
          </w:p>
        </w:tc>
      </w:tr>
      <w:tr w:rsidR="00BF7EFF" w:rsidRPr="00D647C5" w14:paraId="18A32025" w14:textId="77777777" w:rsidTr="00B7082E">
        <w:trPr>
          <w:trHeight w:val="310"/>
        </w:trPr>
        <w:tc>
          <w:tcPr>
            <w:tcW w:w="796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1530603A" w14:textId="77777777" w:rsidR="00BF7EFF" w:rsidRPr="00D647C5" w:rsidRDefault="00BF7EFF" w:rsidP="00B7082E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VALOR TOTAL DO KIT DE NATALIDADE: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E844C4" w14:textId="77777777" w:rsidR="00BF7EFF" w:rsidRPr="00D647C5" w:rsidRDefault="00BF7EFF" w:rsidP="00B7082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D647C5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R$</w:t>
            </w:r>
          </w:p>
        </w:tc>
      </w:tr>
    </w:tbl>
    <w:p w14:paraId="4514F88B" w14:textId="77777777" w:rsidR="00BF7EFF" w:rsidRPr="00D647C5" w:rsidRDefault="00BF7EFF" w:rsidP="00BF7EFF">
      <w:pPr>
        <w:pStyle w:val="Corpodetexto"/>
        <w:tabs>
          <w:tab w:val="left" w:pos="4071"/>
          <w:tab w:val="left" w:pos="7447"/>
        </w:tabs>
        <w:ind w:left="0"/>
        <w:rPr>
          <w:rFonts w:ascii="Times New Roman" w:hAnsi="Times New Roman" w:cs="Times New Roman"/>
          <w:sz w:val="24"/>
          <w:szCs w:val="24"/>
        </w:rPr>
      </w:pPr>
    </w:p>
    <w:p w14:paraId="508FC2D0" w14:textId="77777777" w:rsidR="00BF7EFF" w:rsidRPr="00D647C5" w:rsidRDefault="00BF7EFF" w:rsidP="00BF7EFF">
      <w:pPr>
        <w:pStyle w:val="Corpodetexto"/>
        <w:tabs>
          <w:tab w:val="left" w:pos="4071"/>
          <w:tab w:val="left" w:pos="7447"/>
        </w:tabs>
        <w:ind w:left="0"/>
        <w:rPr>
          <w:rFonts w:ascii="Times New Roman" w:hAnsi="Times New Roman" w:cs="Times New Roman"/>
          <w:sz w:val="24"/>
          <w:szCs w:val="24"/>
        </w:rPr>
      </w:pPr>
      <w:r w:rsidRPr="00D647C5">
        <w:rPr>
          <w:rFonts w:ascii="Times New Roman" w:hAnsi="Times New Roman" w:cs="Times New Roman"/>
          <w:sz w:val="24"/>
          <w:szCs w:val="24"/>
        </w:rPr>
        <w:t>Valor</w:t>
      </w:r>
      <w:r w:rsidRPr="00D647C5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Total:</w:t>
      </w:r>
      <w:r w:rsidRPr="00D647C5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pacing w:val="-5"/>
          <w:sz w:val="24"/>
          <w:szCs w:val="24"/>
        </w:rPr>
        <w:t>R$ __________________ (_______________________________________________ ).</w:t>
      </w:r>
    </w:p>
    <w:p w14:paraId="363188FE" w14:textId="77777777" w:rsidR="00BF7EFF" w:rsidRPr="00D647C5" w:rsidRDefault="00BF7EFF" w:rsidP="00BF7EFF">
      <w:pPr>
        <w:pStyle w:val="Corpodetexto"/>
        <w:spacing w:before="56"/>
        <w:ind w:left="0"/>
        <w:rPr>
          <w:rFonts w:ascii="Times New Roman" w:hAnsi="Times New Roman" w:cs="Times New Roman"/>
          <w:sz w:val="24"/>
          <w:szCs w:val="24"/>
        </w:rPr>
      </w:pPr>
    </w:p>
    <w:p w14:paraId="2561538A" w14:textId="77777777" w:rsidR="00BF7EFF" w:rsidRPr="00D647C5" w:rsidRDefault="00BF7EFF" w:rsidP="00BF7EFF">
      <w:pPr>
        <w:pStyle w:val="Corpodetexto"/>
        <w:spacing w:line="283" w:lineRule="auto"/>
        <w:ind w:left="0" w:right="242"/>
        <w:rPr>
          <w:rFonts w:ascii="Times New Roman" w:hAnsi="Times New Roman" w:cs="Times New Roman"/>
          <w:sz w:val="24"/>
          <w:szCs w:val="24"/>
        </w:rPr>
      </w:pPr>
      <w:r w:rsidRPr="00D647C5">
        <w:rPr>
          <w:rFonts w:ascii="Times New Roman" w:hAnsi="Times New Roman" w:cs="Times New Roman"/>
          <w:sz w:val="24"/>
          <w:szCs w:val="24"/>
        </w:rPr>
        <w:t>Prazo</w:t>
      </w:r>
      <w:r w:rsidRPr="00D647C5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de</w:t>
      </w:r>
      <w:r w:rsidRPr="00D647C5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validade</w:t>
      </w:r>
      <w:r w:rsidRPr="00D647C5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da</w:t>
      </w:r>
      <w:r w:rsidRPr="00D647C5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proposta:</w:t>
      </w:r>
      <w:r w:rsidRPr="00D647C5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60</w:t>
      </w:r>
      <w:r w:rsidRPr="00D647C5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(sessenta)</w:t>
      </w:r>
      <w:r w:rsidRPr="00D647C5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dias,</w:t>
      </w:r>
      <w:r w:rsidRPr="00D647C5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a</w:t>
      </w:r>
      <w:r w:rsidRPr="00D647C5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contar</w:t>
      </w:r>
      <w:r w:rsidRPr="00D647C5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da</w:t>
      </w:r>
      <w:r w:rsidRPr="00D647C5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data</w:t>
      </w:r>
      <w:r w:rsidRPr="00D647C5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da</w:t>
      </w:r>
      <w:r w:rsidRPr="00D647C5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 xml:space="preserve">sua </w:t>
      </w:r>
      <w:r w:rsidRPr="00D647C5">
        <w:rPr>
          <w:rFonts w:ascii="Times New Roman" w:hAnsi="Times New Roman" w:cs="Times New Roman"/>
          <w:spacing w:val="-2"/>
          <w:sz w:val="24"/>
          <w:szCs w:val="24"/>
        </w:rPr>
        <w:t>apresentação.</w:t>
      </w:r>
    </w:p>
    <w:p w14:paraId="21CE91C1" w14:textId="77777777" w:rsidR="00BF7EFF" w:rsidRPr="00D647C5" w:rsidRDefault="00BF7EFF" w:rsidP="00BF7EFF">
      <w:pPr>
        <w:pStyle w:val="Corpodetexto"/>
        <w:spacing w:line="283" w:lineRule="auto"/>
        <w:ind w:left="0" w:right="242"/>
        <w:rPr>
          <w:rFonts w:ascii="Times New Roman" w:hAnsi="Times New Roman" w:cs="Times New Roman"/>
          <w:sz w:val="24"/>
          <w:szCs w:val="24"/>
        </w:rPr>
      </w:pPr>
    </w:p>
    <w:p w14:paraId="0CBA4A92" w14:textId="77777777" w:rsidR="00BF7EFF" w:rsidRPr="00D647C5" w:rsidRDefault="00BF7EFF" w:rsidP="00BF7EFF">
      <w:pPr>
        <w:pStyle w:val="Corpodetexto"/>
        <w:spacing w:line="283" w:lineRule="auto"/>
        <w:ind w:left="0" w:right="242"/>
        <w:rPr>
          <w:rFonts w:ascii="Times New Roman" w:hAnsi="Times New Roman" w:cs="Times New Roman"/>
          <w:sz w:val="24"/>
          <w:szCs w:val="24"/>
        </w:rPr>
      </w:pPr>
      <w:r w:rsidRPr="00D647C5">
        <w:rPr>
          <w:rFonts w:ascii="Times New Roman" w:hAnsi="Times New Roman" w:cs="Times New Roman"/>
          <w:sz w:val="24"/>
          <w:szCs w:val="24"/>
        </w:rPr>
        <w:t>Declaro</w:t>
      </w:r>
      <w:r w:rsidRPr="00D647C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que</w:t>
      </w:r>
      <w:r w:rsidRPr="00D647C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nos</w:t>
      </w:r>
      <w:r w:rsidRPr="00D647C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preços</w:t>
      </w:r>
      <w:r w:rsidRPr="00D647C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propostos</w:t>
      </w:r>
      <w:r w:rsidRPr="00D647C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estão</w:t>
      </w:r>
      <w:r w:rsidRPr="00D647C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incluídas</w:t>
      </w:r>
      <w:r w:rsidRPr="00D647C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todas</w:t>
      </w:r>
      <w:r w:rsidRPr="00D647C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as</w:t>
      </w:r>
      <w:r w:rsidRPr="00D647C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despesas</w:t>
      </w:r>
      <w:r w:rsidRPr="00D647C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necessárias</w:t>
      </w:r>
      <w:r w:rsidRPr="00D647C5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ao</w:t>
      </w:r>
      <w:r w:rsidRPr="00D647C5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cumprimento</w:t>
      </w:r>
      <w:r w:rsidRPr="00D647C5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total</w:t>
      </w:r>
      <w:r w:rsidRPr="00D647C5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do</w:t>
      </w:r>
      <w:r w:rsidRPr="00D647C5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objeto</w:t>
      </w:r>
      <w:r w:rsidRPr="00D647C5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da</w:t>
      </w:r>
      <w:r w:rsidRPr="00D647C5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presente</w:t>
      </w:r>
      <w:r w:rsidRPr="00D647C5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licitação,</w:t>
      </w:r>
      <w:r w:rsidRPr="00D647C5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sem</w:t>
      </w:r>
      <w:r w:rsidRPr="00D647C5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qualquer</w:t>
      </w:r>
      <w:r w:rsidRPr="00D647C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ônus</w:t>
      </w:r>
      <w:r w:rsidRPr="00D647C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para</w:t>
      </w:r>
      <w:r w:rsidRPr="00D647C5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pacing w:val="-2"/>
          <w:sz w:val="24"/>
          <w:szCs w:val="24"/>
        </w:rPr>
        <w:t>Administração</w:t>
      </w:r>
      <w:r w:rsidRPr="00D647C5">
        <w:rPr>
          <w:rFonts w:ascii="Times New Roman" w:hAnsi="Times New Roman" w:cs="Times New Roman"/>
          <w:sz w:val="24"/>
          <w:szCs w:val="24"/>
        </w:rPr>
        <w:t xml:space="preserve"> Municipal, tais como tributos, encargos sociais e trabalhistas, e quaisquer outros ônus que por ventura possam recair sobre o fornecimento do objeto</w:t>
      </w:r>
      <w:r w:rsidRPr="00D647C5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da presente licitação.</w:t>
      </w:r>
    </w:p>
    <w:p w14:paraId="61CB7204" w14:textId="77777777" w:rsidR="00BF7EFF" w:rsidRPr="00D647C5" w:rsidRDefault="00BF7EFF" w:rsidP="00BF7EFF">
      <w:pPr>
        <w:pStyle w:val="Corpodetexto"/>
        <w:spacing w:before="45"/>
        <w:ind w:left="0"/>
        <w:jc w:val="left"/>
        <w:rPr>
          <w:rFonts w:ascii="Times New Roman" w:hAnsi="Times New Roman" w:cs="Times New Roman"/>
          <w:sz w:val="24"/>
          <w:szCs w:val="24"/>
        </w:rPr>
      </w:pPr>
    </w:p>
    <w:p w14:paraId="54E1FF62" w14:textId="77777777" w:rsidR="00BF7EFF" w:rsidRPr="00D647C5" w:rsidRDefault="00BF7EFF" w:rsidP="00BF7EFF">
      <w:pPr>
        <w:pStyle w:val="Corpodetexto"/>
        <w:tabs>
          <w:tab w:val="left" w:pos="2752"/>
          <w:tab w:val="left" w:pos="3431"/>
          <w:tab w:val="left" w:pos="5440"/>
        </w:tabs>
        <w:jc w:val="right"/>
        <w:rPr>
          <w:rFonts w:ascii="Times New Roman" w:hAnsi="Times New Roman" w:cs="Times New Roman"/>
          <w:sz w:val="24"/>
          <w:szCs w:val="24"/>
          <w:u w:val="single"/>
        </w:rPr>
      </w:pPr>
    </w:p>
    <w:p w14:paraId="7D0F3D12" w14:textId="77777777" w:rsidR="00BF7EFF" w:rsidRPr="00D647C5" w:rsidRDefault="00BF7EFF" w:rsidP="00BF7EFF">
      <w:pPr>
        <w:pStyle w:val="Corpodetexto"/>
        <w:tabs>
          <w:tab w:val="left" w:pos="2752"/>
          <w:tab w:val="left" w:pos="3431"/>
          <w:tab w:val="left" w:pos="5440"/>
        </w:tabs>
        <w:jc w:val="right"/>
        <w:rPr>
          <w:rFonts w:ascii="Times New Roman" w:hAnsi="Times New Roman" w:cs="Times New Roman"/>
          <w:spacing w:val="-2"/>
          <w:sz w:val="24"/>
          <w:szCs w:val="24"/>
        </w:rPr>
      </w:pPr>
      <w:r w:rsidRPr="00D647C5">
        <w:rPr>
          <w:rFonts w:ascii="Times New Roman" w:hAnsi="Times New Roman" w:cs="Times New Roman"/>
          <w:sz w:val="24"/>
          <w:szCs w:val="24"/>
          <w:u w:val="single"/>
        </w:rPr>
        <w:tab/>
      </w:r>
      <w:r w:rsidRPr="00D647C5">
        <w:rPr>
          <w:rFonts w:ascii="Times New Roman" w:hAnsi="Times New Roman" w:cs="Times New Roman"/>
          <w:sz w:val="24"/>
          <w:szCs w:val="24"/>
        </w:rPr>
        <w:t xml:space="preserve">, </w:t>
      </w:r>
      <w:r w:rsidRPr="00D647C5">
        <w:rPr>
          <w:rFonts w:ascii="Times New Roman" w:hAnsi="Times New Roman" w:cs="Times New Roman"/>
          <w:sz w:val="24"/>
          <w:szCs w:val="24"/>
          <w:u w:val="single"/>
        </w:rPr>
        <w:tab/>
      </w:r>
      <w:r w:rsidRPr="00D647C5">
        <w:rPr>
          <w:rFonts w:ascii="Times New Roman" w:hAnsi="Times New Roman" w:cs="Times New Roman"/>
          <w:sz w:val="24"/>
          <w:szCs w:val="24"/>
        </w:rPr>
        <w:t xml:space="preserve">de </w:t>
      </w:r>
      <w:r w:rsidRPr="00D647C5">
        <w:rPr>
          <w:rFonts w:ascii="Times New Roman" w:hAnsi="Times New Roman" w:cs="Times New Roman"/>
          <w:sz w:val="24"/>
          <w:szCs w:val="24"/>
          <w:u w:val="single"/>
        </w:rPr>
        <w:tab/>
      </w:r>
      <w:r w:rsidRPr="00D647C5">
        <w:rPr>
          <w:rFonts w:ascii="Times New Roman" w:hAnsi="Times New Roman" w:cs="Times New Roman"/>
          <w:sz w:val="24"/>
          <w:szCs w:val="24"/>
        </w:rPr>
        <w:t>de</w:t>
      </w:r>
      <w:r w:rsidRPr="00D647C5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pacing w:val="-2"/>
          <w:sz w:val="24"/>
          <w:szCs w:val="24"/>
        </w:rPr>
        <w:t>2026.</w:t>
      </w:r>
    </w:p>
    <w:p w14:paraId="4CA6E003" w14:textId="77777777" w:rsidR="00BF7EFF" w:rsidRPr="00D647C5" w:rsidRDefault="00BF7EFF" w:rsidP="00BF7EFF">
      <w:pPr>
        <w:pStyle w:val="Corpodetex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38ECB253" w14:textId="77777777" w:rsidR="00BF7EFF" w:rsidRPr="00D647C5" w:rsidRDefault="00BF7EFF" w:rsidP="00BF7EFF">
      <w:pPr>
        <w:pStyle w:val="Corpodetex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6B81EED2" w14:textId="77777777" w:rsidR="00BF7EFF" w:rsidRPr="00D647C5" w:rsidRDefault="00BF7EFF" w:rsidP="00BF7EFF">
      <w:pPr>
        <w:pStyle w:val="Corpodetex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72B3D1DE" w14:textId="77777777" w:rsidR="00BF7EFF" w:rsidRPr="00D647C5" w:rsidRDefault="00BF7EFF" w:rsidP="00BF7EFF">
      <w:pPr>
        <w:pStyle w:val="Corpodetex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77871AEB" w14:textId="77777777" w:rsidR="00BF7EFF" w:rsidRPr="00D647C5" w:rsidRDefault="00BF7EFF" w:rsidP="00BF7EFF">
      <w:pPr>
        <w:pStyle w:val="Corpodetexto"/>
        <w:spacing w:before="1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D647C5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1520B185" w14:textId="77777777" w:rsidR="00BF7EFF" w:rsidRPr="00D647C5" w:rsidRDefault="00BF7EFF" w:rsidP="00BF7EFF">
      <w:pPr>
        <w:pStyle w:val="Corpodetexto"/>
        <w:spacing w:before="49"/>
        <w:ind w:left="10"/>
        <w:jc w:val="center"/>
        <w:rPr>
          <w:rFonts w:ascii="Times New Roman" w:hAnsi="Times New Roman" w:cs="Times New Roman"/>
          <w:sz w:val="24"/>
          <w:szCs w:val="24"/>
        </w:rPr>
      </w:pPr>
      <w:r w:rsidRPr="00D647C5">
        <w:rPr>
          <w:rFonts w:ascii="Times New Roman" w:hAnsi="Times New Roman" w:cs="Times New Roman"/>
          <w:sz w:val="24"/>
          <w:szCs w:val="24"/>
        </w:rPr>
        <w:t>Nome</w:t>
      </w:r>
      <w:r w:rsidRPr="00D647C5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e</w:t>
      </w:r>
      <w:r w:rsidRPr="00D647C5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Ass.</w:t>
      </w:r>
      <w:r w:rsidRPr="00D647C5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do</w:t>
      </w:r>
      <w:r w:rsidRPr="00D647C5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z w:val="24"/>
          <w:szCs w:val="24"/>
        </w:rPr>
        <w:t>Representante</w:t>
      </w:r>
      <w:r w:rsidRPr="00D647C5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spacing w:val="-2"/>
          <w:sz w:val="24"/>
          <w:szCs w:val="24"/>
        </w:rPr>
        <w:t>Legal</w:t>
      </w:r>
    </w:p>
    <w:p w14:paraId="2246F071" w14:textId="77777777" w:rsidR="00BF7EFF" w:rsidRPr="00D647C5" w:rsidRDefault="00BF7EFF" w:rsidP="00BF7EFF">
      <w:pPr>
        <w:spacing w:before="44"/>
        <w:ind w:left="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47C5">
        <w:rPr>
          <w:rFonts w:ascii="Times New Roman" w:hAnsi="Times New Roman" w:cs="Times New Roman"/>
          <w:b/>
          <w:sz w:val="24"/>
          <w:szCs w:val="24"/>
        </w:rPr>
        <w:t>CNPJ</w:t>
      </w:r>
      <w:r w:rsidRPr="00D647C5">
        <w:rPr>
          <w:rFonts w:ascii="Times New Roman" w:hAnsi="Times New Roman" w:cs="Times New Roman"/>
          <w:b/>
          <w:spacing w:val="11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b/>
          <w:sz w:val="24"/>
          <w:szCs w:val="24"/>
        </w:rPr>
        <w:t>da</w:t>
      </w:r>
      <w:r w:rsidRPr="00D647C5">
        <w:rPr>
          <w:rFonts w:ascii="Times New Roman" w:hAnsi="Times New Roman" w:cs="Times New Roman"/>
          <w:b/>
          <w:spacing w:val="11"/>
          <w:sz w:val="24"/>
          <w:szCs w:val="24"/>
        </w:rPr>
        <w:t xml:space="preserve"> </w:t>
      </w:r>
      <w:r w:rsidRPr="00D647C5">
        <w:rPr>
          <w:rFonts w:ascii="Times New Roman" w:hAnsi="Times New Roman" w:cs="Times New Roman"/>
          <w:b/>
          <w:spacing w:val="-2"/>
          <w:sz w:val="24"/>
          <w:szCs w:val="24"/>
        </w:rPr>
        <w:t>empresa</w:t>
      </w:r>
    </w:p>
    <w:p w14:paraId="16316FC1" w14:textId="77777777" w:rsidR="002C7EC7" w:rsidRPr="00B34FF6" w:rsidRDefault="002C7EC7" w:rsidP="00CE4BA2">
      <w:pPr>
        <w:pStyle w:val="Ttulo1"/>
        <w:spacing w:before="98"/>
        <w:ind w:left="0"/>
        <w:rPr>
          <w:rFonts w:ascii="Times New Roman" w:hAnsi="Times New Roman" w:cs="Times New Roman"/>
          <w:sz w:val="24"/>
          <w:szCs w:val="24"/>
        </w:rPr>
      </w:pPr>
    </w:p>
    <w:sectPr w:rsidR="002C7EC7" w:rsidRPr="00B34FF6" w:rsidSect="00BF7EFF">
      <w:headerReference w:type="default" r:id="rId8"/>
      <w:footerReference w:type="default" r:id="rId9"/>
      <w:pgSz w:w="12240" w:h="15840"/>
      <w:pgMar w:top="1134" w:right="1134" w:bottom="1134" w:left="1531" w:header="391" w:footer="30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FBB93" w14:textId="77777777" w:rsidR="00D054E3" w:rsidRDefault="00D054E3">
      <w:r>
        <w:separator/>
      </w:r>
    </w:p>
  </w:endnote>
  <w:endnote w:type="continuationSeparator" w:id="0">
    <w:p w14:paraId="6EFD9AA9" w14:textId="77777777" w:rsidR="00D054E3" w:rsidRDefault="00D05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5C781" w14:textId="77777777" w:rsidR="007945F0" w:rsidRDefault="007945F0">
    <w:pPr>
      <w:pStyle w:val="Corpodetexto"/>
      <w:spacing w:line="14" w:lineRule="auto"/>
      <w:ind w:left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024192" behindDoc="1" locked="0" layoutInCell="1" allowOverlap="1" wp14:anchorId="3B206A22" wp14:editId="659473F7">
              <wp:simplePos x="0" y="0"/>
              <wp:positionH relativeFrom="page">
                <wp:posOffset>5162803</wp:posOffset>
              </wp:positionH>
              <wp:positionV relativeFrom="page">
                <wp:posOffset>9224714</wp:posOffset>
              </wp:positionV>
              <wp:extent cx="932815" cy="145415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32815" cy="1454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2804DE" w14:textId="545D587E" w:rsidR="007945F0" w:rsidRDefault="007945F0">
                          <w:pPr>
                            <w:spacing w:before="13"/>
                            <w:ind w:left="20"/>
                            <w:rPr>
                              <w:sz w:val="17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206A22" id="_x0000_t202" coordsize="21600,21600" o:spt="202" path="m,l,21600r21600,l21600,xe">
              <v:stroke joinstyle="miter"/>
              <v:path gradientshapeok="t" o:connecttype="rect"/>
            </v:shapetype>
            <v:shape id="Textbox 35" o:spid="_x0000_s1027" type="#_x0000_t202" style="position:absolute;margin-left:406.5pt;margin-top:726.35pt;width:73.45pt;height:11.45pt;z-index:-17292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" filled="f" stroked="f">
              <v:textbox inset="0,0,0,0">
                <w:txbxContent>
                  <w:p w14:paraId="232804DE" w14:textId="545D587E" w:rsidR="007945F0" w:rsidRDefault="007945F0">
                    <w:pPr>
                      <w:spacing w:before="13"/>
                      <w:ind w:left="20"/>
                      <w:rPr>
                        <w:sz w:val="17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264F2" w14:textId="77777777" w:rsidR="00D054E3" w:rsidRDefault="00D054E3">
      <w:r>
        <w:separator/>
      </w:r>
    </w:p>
  </w:footnote>
  <w:footnote w:type="continuationSeparator" w:id="0">
    <w:p w14:paraId="678B6115" w14:textId="77777777" w:rsidR="00D054E3" w:rsidRDefault="00D054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69770" w14:textId="2B23E7C3" w:rsidR="007945F0" w:rsidRDefault="007945F0">
    <w:pPr>
      <w:pStyle w:val="Corpodetexto"/>
      <w:spacing w:line="14" w:lineRule="auto"/>
      <w:ind w:left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023680" behindDoc="1" locked="0" layoutInCell="1" allowOverlap="1" wp14:anchorId="12A46A67" wp14:editId="1B7EE840">
              <wp:simplePos x="0" y="0"/>
              <wp:positionH relativeFrom="page">
                <wp:posOffset>2725193</wp:posOffset>
              </wp:positionH>
              <wp:positionV relativeFrom="page">
                <wp:posOffset>332670</wp:posOffset>
              </wp:positionV>
              <wp:extent cx="3345815" cy="70675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45815" cy="7067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97D48B" w14:textId="3D8179A1" w:rsidR="007945F0" w:rsidRDefault="007945F0" w:rsidP="00BF7EFF">
                          <w:pPr>
                            <w:spacing w:before="5" w:line="247" w:lineRule="auto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A46A67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6" type="#_x0000_t202" style="position:absolute;margin-left:214.6pt;margin-top:26.2pt;width:263.45pt;height:55.65pt;z-index:-17292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" filled="f" stroked="f">
              <v:textbox inset="0,0,0,0">
                <w:txbxContent>
                  <w:p w14:paraId="7097D48B" w14:textId="3D8179A1" w:rsidR="007945F0" w:rsidRDefault="007945F0" w:rsidP="00BF7EFF">
                    <w:pPr>
                      <w:spacing w:before="5" w:line="247" w:lineRule="auto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3969634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CE14135"/>
    <w:multiLevelType w:val="multilevel"/>
    <w:tmpl w:val="58260708"/>
    <w:lvl w:ilvl="0">
      <w:start w:val="2"/>
      <w:numFmt w:val="decimal"/>
      <w:lvlText w:val="%1-"/>
      <w:lvlJc w:val="left"/>
      <w:pPr>
        <w:ind w:left="508" w:hanging="265"/>
      </w:pPr>
      <w:rPr>
        <w:rFonts w:ascii="Times New Roman" w:eastAsia="Arial" w:hAnsi="Times New Roman" w:cs="Times New Roman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4" w:hanging="447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504" w:hanging="44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08" w:hanging="4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13" w:hanging="4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17" w:hanging="4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22" w:hanging="4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26" w:hanging="4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31" w:hanging="447"/>
      </w:pPr>
      <w:rPr>
        <w:rFonts w:hint="default"/>
        <w:lang w:val="pt-PT" w:eastAsia="en-US" w:bidi="ar-SA"/>
      </w:rPr>
    </w:lvl>
  </w:abstractNum>
  <w:abstractNum w:abstractNumId="2" w15:restartNumberingAfterBreak="0">
    <w:nsid w:val="1D5C100D"/>
    <w:multiLevelType w:val="multilevel"/>
    <w:tmpl w:val="0F662D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7DD7D39"/>
    <w:multiLevelType w:val="multilevel"/>
    <w:tmpl w:val="D264F436"/>
    <w:lvl w:ilvl="0">
      <w:start w:val="1"/>
      <w:numFmt w:val="decimal"/>
      <w:lvlText w:val="%1"/>
      <w:lvlJc w:val="left"/>
      <w:pPr>
        <w:ind w:left="431" w:hanging="188"/>
      </w:pPr>
      <w:rPr>
        <w:rFonts w:ascii="Arial" w:eastAsia="Arial" w:hAnsi="Arial" w:cs="Arial" w:hint="default"/>
        <w:b/>
        <w:bCs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4" w:hanging="434"/>
      </w:pPr>
      <w:rPr>
        <w:rFonts w:ascii="Times New Roman" w:eastAsia="Arial" w:hAnsi="Times New Roman" w:cs="Times New Roman" w:hint="default"/>
        <w:b w:val="0"/>
        <w:bCs w:val="0"/>
        <w:i w:val="0"/>
        <w:iCs w:val="0"/>
        <w:spacing w:val="0"/>
        <w:w w:val="102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451" w:hanging="43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462" w:hanging="4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3" w:hanging="4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84" w:hanging="4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95" w:hanging="4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06" w:hanging="4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17" w:hanging="434"/>
      </w:pPr>
      <w:rPr>
        <w:rFonts w:hint="default"/>
        <w:lang w:val="pt-PT" w:eastAsia="en-US" w:bidi="ar-SA"/>
      </w:rPr>
    </w:lvl>
  </w:abstractNum>
  <w:abstractNum w:abstractNumId="4" w15:restartNumberingAfterBreak="0">
    <w:nsid w:val="32ED623D"/>
    <w:multiLevelType w:val="multilevel"/>
    <w:tmpl w:val="6674F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6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80335CB"/>
    <w:multiLevelType w:val="singleLevel"/>
    <w:tmpl w:val="654C8588"/>
    <w:lvl w:ilvl="0">
      <w:start w:val="1"/>
      <w:numFmt w:val="bullet"/>
      <w:pStyle w:val="Marcador"/>
      <w:lvlText w:val="∙"/>
      <w:lvlJc w:val="left"/>
      <w:pPr>
        <w:tabs>
          <w:tab w:val="num" w:pos="360"/>
        </w:tabs>
        <w:ind w:left="360" w:hanging="360"/>
      </w:pPr>
      <w:rPr>
        <w:rFonts w:ascii="Arial Black" w:hAnsi="Arial Black" w:hint="default"/>
        <w:sz w:val="24"/>
      </w:rPr>
    </w:lvl>
  </w:abstractNum>
  <w:abstractNum w:abstractNumId="6" w15:restartNumberingAfterBreak="0">
    <w:nsid w:val="772F066B"/>
    <w:multiLevelType w:val="multilevel"/>
    <w:tmpl w:val="B38A679A"/>
    <w:lvl w:ilvl="0">
      <w:start w:val="1"/>
      <w:numFmt w:val="decimal"/>
      <w:pStyle w:val="MNN1"/>
      <w:suff w:val="space"/>
      <w:lvlText w:val="%1"/>
      <w:lvlJc w:val="left"/>
      <w:rPr>
        <w:rFonts w:ascii="Arial" w:hAnsi="Arial" w:hint="default"/>
        <w:b/>
        <w:i w:val="0"/>
        <w:sz w:val="18"/>
      </w:rPr>
    </w:lvl>
    <w:lvl w:ilvl="1">
      <w:start w:val="1"/>
      <w:numFmt w:val="decimal"/>
      <w:suff w:val="space"/>
      <w:lvlText w:val="%1.%2"/>
      <w:lvlJc w:val="left"/>
      <w:rPr>
        <w:rFonts w:ascii="Arial" w:hAnsi="Arial" w:hint="default"/>
        <w:b/>
        <w:i w:val="0"/>
        <w:sz w:val="18"/>
      </w:rPr>
    </w:lvl>
    <w:lvl w:ilvl="2">
      <w:start w:val="1"/>
      <w:numFmt w:val="decimal"/>
      <w:suff w:val="space"/>
      <w:lvlText w:val="%1.%2.%3"/>
      <w:lvlJc w:val="left"/>
      <w:rPr>
        <w:rFonts w:ascii="Arial" w:hAnsi="Arial" w:hint="default"/>
        <w:b/>
        <w:i w:val="0"/>
        <w:sz w:val="18"/>
      </w:rPr>
    </w:lvl>
    <w:lvl w:ilvl="3">
      <w:start w:val="1"/>
      <w:numFmt w:val="decimal"/>
      <w:suff w:val="space"/>
      <w:lvlText w:val="%1.%2.%3.%4"/>
      <w:lvlJc w:val="left"/>
      <w:rPr>
        <w:rFonts w:ascii="Arial" w:hAnsi="Arial" w:hint="default"/>
        <w:b/>
        <w:i w:val="0"/>
        <w:sz w:val="18"/>
      </w:rPr>
    </w:lvl>
    <w:lvl w:ilvl="4">
      <w:start w:val="1"/>
      <w:numFmt w:val="decimal"/>
      <w:suff w:val="space"/>
      <w:lvlText w:val="%1.%2.%3.%4.%5"/>
      <w:lvlJc w:val="left"/>
      <w:rPr>
        <w:rFonts w:ascii="Arial" w:hAnsi="Arial" w:hint="default"/>
        <w:b/>
        <w:i w:val="0"/>
        <w:sz w:val="18"/>
      </w:rPr>
    </w:lvl>
    <w:lvl w:ilvl="5">
      <w:start w:val="1"/>
      <w:numFmt w:val="decimal"/>
      <w:suff w:val="space"/>
      <w:lvlText w:val="%1.%2.%3.%4.%5.%6"/>
      <w:lvlJc w:val="left"/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</w:lvl>
    <w:lvl w:ilvl="7">
      <w:start w:val="1"/>
      <w:numFmt w:val="none"/>
      <w:suff w:val="nothing"/>
      <w:lvlText w:val=""/>
      <w:lvlJc w:val="left"/>
    </w:lvl>
    <w:lvl w:ilvl="8">
      <w:start w:val="1"/>
      <w:numFmt w:val="none"/>
      <w:suff w:val="nothing"/>
      <w:lvlText w:val=""/>
      <w:lvlJc w:val="left"/>
    </w:lvl>
  </w:abstractNum>
  <w:num w:numId="1" w16cid:durableId="1708993167">
    <w:abstractNumId w:val="1"/>
  </w:num>
  <w:num w:numId="2" w16cid:durableId="794835677">
    <w:abstractNumId w:val="3"/>
  </w:num>
  <w:num w:numId="3" w16cid:durableId="1541893308">
    <w:abstractNumId w:val="2"/>
  </w:num>
  <w:num w:numId="4" w16cid:durableId="1020741164">
    <w:abstractNumId w:val="0"/>
  </w:num>
  <w:num w:numId="5" w16cid:durableId="2104183957">
    <w:abstractNumId w:val="5"/>
  </w:num>
  <w:num w:numId="6" w16cid:durableId="722677096">
    <w:abstractNumId w:val="6"/>
  </w:num>
  <w:num w:numId="7" w16cid:durableId="30647598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580"/>
    <w:rsid w:val="00011A5E"/>
    <w:rsid w:val="000223B5"/>
    <w:rsid w:val="000250D9"/>
    <w:rsid w:val="00026668"/>
    <w:rsid w:val="00027272"/>
    <w:rsid w:val="0003234B"/>
    <w:rsid w:val="000411B1"/>
    <w:rsid w:val="0004459E"/>
    <w:rsid w:val="000505DF"/>
    <w:rsid w:val="00050912"/>
    <w:rsid w:val="00052DEB"/>
    <w:rsid w:val="00053BBB"/>
    <w:rsid w:val="0006211E"/>
    <w:rsid w:val="0006381B"/>
    <w:rsid w:val="000644AD"/>
    <w:rsid w:val="00067564"/>
    <w:rsid w:val="00073660"/>
    <w:rsid w:val="000738CD"/>
    <w:rsid w:val="000744C2"/>
    <w:rsid w:val="0008197E"/>
    <w:rsid w:val="00081DA3"/>
    <w:rsid w:val="00086259"/>
    <w:rsid w:val="00087205"/>
    <w:rsid w:val="00087942"/>
    <w:rsid w:val="0008797A"/>
    <w:rsid w:val="00090B9A"/>
    <w:rsid w:val="00096926"/>
    <w:rsid w:val="000A0A73"/>
    <w:rsid w:val="000A1692"/>
    <w:rsid w:val="000A1847"/>
    <w:rsid w:val="000A7F40"/>
    <w:rsid w:val="000B4691"/>
    <w:rsid w:val="000B603C"/>
    <w:rsid w:val="000B633C"/>
    <w:rsid w:val="000B789B"/>
    <w:rsid w:val="000C1E28"/>
    <w:rsid w:val="000C3C1B"/>
    <w:rsid w:val="000D3349"/>
    <w:rsid w:val="000D69B1"/>
    <w:rsid w:val="000E051D"/>
    <w:rsid w:val="000E08E0"/>
    <w:rsid w:val="000E615A"/>
    <w:rsid w:val="000F004F"/>
    <w:rsid w:val="000F1E26"/>
    <w:rsid w:val="000F44D5"/>
    <w:rsid w:val="00100557"/>
    <w:rsid w:val="0011429C"/>
    <w:rsid w:val="00117BA7"/>
    <w:rsid w:val="001240B5"/>
    <w:rsid w:val="001310F2"/>
    <w:rsid w:val="00135618"/>
    <w:rsid w:val="001400B8"/>
    <w:rsid w:val="0014085A"/>
    <w:rsid w:val="00141431"/>
    <w:rsid w:val="00141728"/>
    <w:rsid w:val="0014258A"/>
    <w:rsid w:val="00143846"/>
    <w:rsid w:val="00144FED"/>
    <w:rsid w:val="00156F65"/>
    <w:rsid w:val="0016685E"/>
    <w:rsid w:val="001702A6"/>
    <w:rsid w:val="001739B5"/>
    <w:rsid w:val="00176E45"/>
    <w:rsid w:val="0018070A"/>
    <w:rsid w:val="001810A2"/>
    <w:rsid w:val="00185736"/>
    <w:rsid w:val="00187DC5"/>
    <w:rsid w:val="00191E6F"/>
    <w:rsid w:val="00196E2F"/>
    <w:rsid w:val="001A0E93"/>
    <w:rsid w:val="001A228F"/>
    <w:rsid w:val="001A4DF1"/>
    <w:rsid w:val="001A5B50"/>
    <w:rsid w:val="001B2C36"/>
    <w:rsid w:val="001B7914"/>
    <w:rsid w:val="001C03BC"/>
    <w:rsid w:val="001C203F"/>
    <w:rsid w:val="001C42DC"/>
    <w:rsid w:val="001C45D6"/>
    <w:rsid w:val="001D4892"/>
    <w:rsid w:val="001D7258"/>
    <w:rsid w:val="001E0D09"/>
    <w:rsid w:val="001E6C18"/>
    <w:rsid w:val="001F0866"/>
    <w:rsid w:val="001F1460"/>
    <w:rsid w:val="001F15C3"/>
    <w:rsid w:val="001F1CFB"/>
    <w:rsid w:val="001F2F42"/>
    <w:rsid w:val="001F6485"/>
    <w:rsid w:val="00201EB3"/>
    <w:rsid w:val="00202AFA"/>
    <w:rsid w:val="00203FB1"/>
    <w:rsid w:val="00204C3E"/>
    <w:rsid w:val="0020560C"/>
    <w:rsid w:val="00206760"/>
    <w:rsid w:val="00206E40"/>
    <w:rsid w:val="00207AB8"/>
    <w:rsid w:val="00214D1D"/>
    <w:rsid w:val="00220D47"/>
    <w:rsid w:val="00227E11"/>
    <w:rsid w:val="002302B5"/>
    <w:rsid w:val="0023270B"/>
    <w:rsid w:val="002329FA"/>
    <w:rsid w:val="00233C6C"/>
    <w:rsid w:val="00236DE2"/>
    <w:rsid w:val="002373EF"/>
    <w:rsid w:val="00237CAE"/>
    <w:rsid w:val="0025284E"/>
    <w:rsid w:val="0025560B"/>
    <w:rsid w:val="00274B72"/>
    <w:rsid w:val="00281E0C"/>
    <w:rsid w:val="0028359C"/>
    <w:rsid w:val="002923D6"/>
    <w:rsid w:val="002926A8"/>
    <w:rsid w:val="00293568"/>
    <w:rsid w:val="00296AE1"/>
    <w:rsid w:val="002A3A35"/>
    <w:rsid w:val="002A4E4F"/>
    <w:rsid w:val="002A63CC"/>
    <w:rsid w:val="002B2854"/>
    <w:rsid w:val="002C13F6"/>
    <w:rsid w:val="002C2816"/>
    <w:rsid w:val="002C45D6"/>
    <w:rsid w:val="002C7857"/>
    <w:rsid w:val="002C7EC7"/>
    <w:rsid w:val="002D3CAD"/>
    <w:rsid w:val="002D636D"/>
    <w:rsid w:val="002F0973"/>
    <w:rsid w:val="002F5A39"/>
    <w:rsid w:val="002F5E1A"/>
    <w:rsid w:val="002F6C6D"/>
    <w:rsid w:val="00300521"/>
    <w:rsid w:val="00301730"/>
    <w:rsid w:val="00307E06"/>
    <w:rsid w:val="00315D9C"/>
    <w:rsid w:val="00320EFB"/>
    <w:rsid w:val="00320F6D"/>
    <w:rsid w:val="0032163A"/>
    <w:rsid w:val="00322724"/>
    <w:rsid w:val="003241C4"/>
    <w:rsid w:val="00333A57"/>
    <w:rsid w:val="003449D7"/>
    <w:rsid w:val="00350679"/>
    <w:rsid w:val="0035181A"/>
    <w:rsid w:val="00353B4F"/>
    <w:rsid w:val="0035586A"/>
    <w:rsid w:val="00355E05"/>
    <w:rsid w:val="00355ECB"/>
    <w:rsid w:val="003577D6"/>
    <w:rsid w:val="00360EAA"/>
    <w:rsid w:val="00362B60"/>
    <w:rsid w:val="00363918"/>
    <w:rsid w:val="003662F7"/>
    <w:rsid w:val="003673D0"/>
    <w:rsid w:val="00375995"/>
    <w:rsid w:val="00387B9F"/>
    <w:rsid w:val="00397092"/>
    <w:rsid w:val="003A1B6A"/>
    <w:rsid w:val="003A28D8"/>
    <w:rsid w:val="003A4ECD"/>
    <w:rsid w:val="003A5281"/>
    <w:rsid w:val="003C0827"/>
    <w:rsid w:val="003C4240"/>
    <w:rsid w:val="003C4544"/>
    <w:rsid w:val="003C48F4"/>
    <w:rsid w:val="003C7143"/>
    <w:rsid w:val="003E5650"/>
    <w:rsid w:val="003F03F5"/>
    <w:rsid w:val="00404E78"/>
    <w:rsid w:val="00404F19"/>
    <w:rsid w:val="00412A51"/>
    <w:rsid w:val="00414212"/>
    <w:rsid w:val="004179BA"/>
    <w:rsid w:val="00421773"/>
    <w:rsid w:val="004223AC"/>
    <w:rsid w:val="004324F7"/>
    <w:rsid w:val="00433ECD"/>
    <w:rsid w:val="0043418E"/>
    <w:rsid w:val="004346B5"/>
    <w:rsid w:val="0043738E"/>
    <w:rsid w:val="004470BB"/>
    <w:rsid w:val="00454E62"/>
    <w:rsid w:val="00455943"/>
    <w:rsid w:val="00463537"/>
    <w:rsid w:val="00464134"/>
    <w:rsid w:val="00466983"/>
    <w:rsid w:val="00470BE8"/>
    <w:rsid w:val="00470C87"/>
    <w:rsid w:val="00472AE3"/>
    <w:rsid w:val="00487F7C"/>
    <w:rsid w:val="00491C26"/>
    <w:rsid w:val="00497014"/>
    <w:rsid w:val="004A6151"/>
    <w:rsid w:val="004A6C54"/>
    <w:rsid w:val="004B1315"/>
    <w:rsid w:val="004B50E6"/>
    <w:rsid w:val="004B5EDB"/>
    <w:rsid w:val="004C1631"/>
    <w:rsid w:val="004C1C19"/>
    <w:rsid w:val="004C2534"/>
    <w:rsid w:val="004C2DA6"/>
    <w:rsid w:val="004D087A"/>
    <w:rsid w:val="004D105E"/>
    <w:rsid w:val="004D57AD"/>
    <w:rsid w:val="004D7781"/>
    <w:rsid w:val="004E29E9"/>
    <w:rsid w:val="004E2A80"/>
    <w:rsid w:val="004E65F7"/>
    <w:rsid w:val="004F69DA"/>
    <w:rsid w:val="00505E78"/>
    <w:rsid w:val="005075AB"/>
    <w:rsid w:val="005120FD"/>
    <w:rsid w:val="005134F1"/>
    <w:rsid w:val="0051372C"/>
    <w:rsid w:val="00515660"/>
    <w:rsid w:val="00520C08"/>
    <w:rsid w:val="00521959"/>
    <w:rsid w:val="00524317"/>
    <w:rsid w:val="00526D48"/>
    <w:rsid w:val="005272F7"/>
    <w:rsid w:val="00530DC9"/>
    <w:rsid w:val="00534F1C"/>
    <w:rsid w:val="00534FC7"/>
    <w:rsid w:val="00536ED5"/>
    <w:rsid w:val="00537536"/>
    <w:rsid w:val="005420B1"/>
    <w:rsid w:val="005432C7"/>
    <w:rsid w:val="00551F12"/>
    <w:rsid w:val="0055281F"/>
    <w:rsid w:val="0055562F"/>
    <w:rsid w:val="00566DA2"/>
    <w:rsid w:val="005700CD"/>
    <w:rsid w:val="00572E5E"/>
    <w:rsid w:val="00577C18"/>
    <w:rsid w:val="00582B72"/>
    <w:rsid w:val="005864B2"/>
    <w:rsid w:val="005945ED"/>
    <w:rsid w:val="005956B7"/>
    <w:rsid w:val="00596D82"/>
    <w:rsid w:val="00596F7D"/>
    <w:rsid w:val="005A2A26"/>
    <w:rsid w:val="005B31DD"/>
    <w:rsid w:val="005B3B13"/>
    <w:rsid w:val="005B406B"/>
    <w:rsid w:val="005B502F"/>
    <w:rsid w:val="005C14B3"/>
    <w:rsid w:val="005C310A"/>
    <w:rsid w:val="005D1CB3"/>
    <w:rsid w:val="005D67C5"/>
    <w:rsid w:val="005E232D"/>
    <w:rsid w:val="005E402E"/>
    <w:rsid w:val="005E4855"/>
    <w:rsid w:val="005E7317"/>
    <w:rsid w:val="005F40DB"/>
    <w:rsid w:val="00602D28"/>
    <w:rsid w:val="00603523"/>
    <w:rsid w:val="00604931"/>
    <w:rsid w:val="00606445"/>
    <w:rsid w:val="0061289E"/>
    <w:rsid w:val="006135B2"/>
    <w:rsid w:val="006240F7"/>
    <w:rsid w:val="00631282"/>
    <w:rsid w:val="0063210F"/>
    <w:rsid w:val="0063495B"/>
    <w:rsid w:val="00636C93"/>
    <w:rsid w:val="00637D46"/>
    <w:rsid w:val="00644C3F"/>
    <w:rsid w:val="00646227"/>
    <w:rsid w:val="00652643"/>
    <w:rsid w:val="0065492F"/>
    <w:rsid w:val="00660C56"/>
    <w:rsid w:val="00672F6A"/>
    <w:rsid w:val="006747D7"/>
    <w:rsid w:val="0067508B"/>
    <w:rsid w:val="00675390"/>
    <w:rsid w:val="006753A4"/>
    <w:rsid w:val="006850B4"/>
    <w:rsid w:val="00686D16"/>
    <w:rsid w:val="006911AB"/>
    <w:rsid w:val="00691692"/>
    <w:rsid w:val="00696DAA"/>
    <w:rsid w:val="006A0F62"/>
    <w:rsid w:val="006A3992"/>
    <w:rsid w:val="006A6AE7"/>
    <w:rsid w:val="006A6B5D"/>
    <w:rsid w:val="006B4A19"/>
    <w:rsid w:val="006B681B"/>
    <w:rsid w:val="006C009A"/>
    <w:rsid w:val="006C220C"/>
    <w:rsid w:val="006C6E55"/>
    <w:rsid w:val="006C7C7F"/>
    <w:rsid w:val="006D14CC"/>
    <w:rsid w:val="006D1BC8"/>
    <w:rsid w:val="006D72AA"/>
    <w:rsid w:val="006E2536"/>
    <w:rsid w:val="006E3C42"/>
    <w:rsid w:val="006E5168"/>
    <w:rsid w:val="006E590B"/>
    <w:rsid w:val="006E635C"/>
    <w:rsid w:val="006E6B7F"/>
    <w:rsid w:val="006F7A7E"/>
    <w:rsid w:val="0070768F"/>
    <w:rsid w:val="00710D1C"/>
    <w:rsid w:val="00713C76"/>
    <w:rsid w:val="00714790"/>
    <w:rsid w:val="007169B7"/>
    <w:rsid w:val="00720419"/>
    <w:rsid w:val="00721DBB"/>
    <w:rsid w:val="007229B4"/>
    <w:rsid w:val="00722CE0"/>
    <w:rsid w:val="00723150"/>
    <w:rsid w:val="00727456"/>
    <w:rsid w:val="00727A3F"/>
    <w:rsid w:val="007316CC"/>
    <w:rsid w:val="00734F7C"/>
    <w:rsid w:val="00736E9C"/>
    <w:rsid w:val="00747EB8"/>
    <w:rsid w:val="007509D6"/>
    <w:rsid w:val="00751C67"/>
    <w:rsid w:val="00755E2F"/>
    <w:rsid w:val="00763077"/>
    <w:rsid w:val="00764F38"/>
    <w:rsid w:val="007725B6"/>
    <w:rsid w:val="0077416B"/>
    <w:rsid w:val="007777C8"/>
    <w:rsid w:val="007827DA"/>
    <w:rsid w:val="00782F09"/>
    <w:rsid w:val="00783DBE"/>
    <w:rsid w:val="00784FE8"/>
    <w:rsid w:val="007945F0"/>
    <w:rsid w:val="00797DD1"/>
    <w:rsid w:val="007A22E1"/>
    <w:rsid w:val="007A5A99"/>
    <w:rsid w:val="007A7D21"/>
    <w:rsid w:val="007B0580"/>
    <w:rsid w:val="007B3575"/>
    <w:rsid w:val="007B3A9A"/>
    <w:rsid w:val="007C4276"/>
    <w:rsid w:val="007C7FA1"/>
    <w:rsid w:val="007D251E"/>
    <w:rsid w:val="007D783B"/>
    <w:rsid w:val="007E75BA"/>
    <w:rsid w:val="007F1BF1"/>
    <w:rsid w:val="007F4FE3"/>
    <w:rsid w:val="007F6B66"/>
    <w:rsid w:val="007F6B92"/>
    <w:rsid w:val="008034DA"/>
    <w:rsid w:val="0082062A"/>
    <w:rsid w:val="008211E5"/>
    <w:rsid w:val="008216E6"/>
    <w:rsid w:val="008273D2"/>
    <w:rsid w:val="008332FC"/>
    <w:rsid w:val="00833997"/>
    <w:rsid w:val="00845B3E"/>
    <w:rsid w:val="00852DBD"/>
    <w:rsid w:val="00853379"/>
    <w:rsid w:val="0085619A"/>
    <w:rsid w:val="008614FE"/>
    <w:rsid w:val="008623FD"/>
    <w:rsid w:val="0086263F"/>
    <w:rsid w:val="00871D72"/>
    <w:rsid w:val="00873123"/>
    <w:rsid w:val="0087658F"/>
    <w:rsid w:val="008774E2"/>
    <w:rsid w:val="008775DC"/>
    <w:rsid w:val="00877C3B"/>
    <w:rsid w:val="00880B2D"/>
    <w:rsid w:val="0088382C"/>
    <w:rsid w:val="00885690"/>
    <w:rsid w:val="008966D1"/>
    <w:rsid w:val="008A05FA"/>
    <w:rsid w:val="008A4602"/>
    <w:rsid w:val="008A5901"/>
    <w:rsid w:val="008B21C9"/>
    <w:rsid w:val="008B3F6B"/>
    <w:rsid w:val="008B49F6"/>
    <w:rsid w:val="008B4DAC"/>
    <w:rsid w:val="008B5589"/>
    <w:rsid w:val="008B7123"/>
    <w:rsid w:val="008C1E75"/>
    <w:rsid w:val="008C4ABF"/>
    <w:rsid w:val="008C58E8"/>
    <w:rsid w:val="008C7324"/>
    <w:rsid w:val="008C7CFA"/>
    <w:rsid w:val="008D0635"/>
    <w:rsid w:val="008D0945"/>
    <w:rsid w:val="008D1988"/>
    <w:rsid w:val="008D2AE4"/>
    <w:rsid w:val="008D3FAF"/>
    <w:rsid w:val="008D43C6"/>
    <w:rsid w:val="008D4F7A"/>
    <w:rsid w:val="008E0090"/>
    <w:rsid w:val="008E66DD"/>
    <w:rsid w:val="008F4BED"/>
    <w:rsid w:val="008F676D"/>
    <w:rsid w:val="009008CD"/>
    <w:rsid w:val="009009DE"/>
    <w:rsid w:val="00903ECD"/>
    <w:rsid w:val="0091179A"/>
    <w:rsid w:val="00912C38"/>
    <w:rsid w:val="00914BAB"/>
    <w:rsid w:val="00916216"/>
    <w:rsid w:val="00917787"/>
    <w:rsid w:val="00924785"/>
    <w:rsid w:val="009344D7"/>
    <w:rsid w:val="0093575C"/>
    <w:rsid w:val="00940311"/>
    <w:rsid w:val="009432F5"/>
    <w:rsid w:val="00945FA4"/>
    <w:rsid w:val="00952709"/>
    <w:rsid w:val="00953D15"/>
    <w:rsid w:val="00960F8A"/>
    <w:rsid w:val="00961CFB"/>
    <w:rsid w:val="00965702"/>
    <w:rsid w:val="00967764"/>
    <w:rsid w:val="00967E70"/>
    <w:rsid w:val="00972315"/>
    <w:rsid w:val="00976C78"/>
    <w:rsid w:val="00977E6A"/>
    <w:rsid w:val="0098203C"/>
    <w:rsid w:val="00986BA8"/>
    <w:rsid w:val="0099206C"/>
    <w:rsid w:val="00992E55"/>
    <w:rsid w:val="009939E4"/>
    <w:rsid w:val="00995A3C"/>
    <w:rsid w:val="00997DB6"/>
    <w:rsid w:val="009A37BA"/>
    <w:rsid w:val="009B41A2"/>
    <w:rsid w:val="009B7DFA"/>
    <w:rsid w:val="009C0D63"/>
    <w:rsid w:val="009C25DA"/>
    <w:rsid w:val="009C6659"/>
    <w:rsid w:val="009C7C75"/>
    <w:rsid w:val="009E5CDC"/>
    <w:rsid w:val="009E6FC9"/>
    <w:rsid w:val="009F3053"/>
    <w:rsid w:val="009F3CB2"/>
    <w:rsid w:val="009F5102"/>
    <w:rsid w:val="009F61E0"/>
    <w:rsid w:val="009F6B3A"/>
    <w:rsid w:val="009F7AF1"/>
    <w:rsid w:val="009F7E0C"/>
    <w:rsid w:val="00A004AC"/>
    <w:rsid w:val="00A05AEC"/>
    <w:rsid w:val="00A1113C"/>
    <w:rsid w:val="00A11432"/>
    <w:rsid w:val="00A114A6"/>
    <w:rsid w:val="00A12F29"/>
    <w:rsid w:val="00A201E1"/>
    <w:rsid w:val="00A276A0"/>
    <w:rsid w:val="00A30944"/>
    <w:rsid w:val="00A34473"/>
    <w:rsid w:val="00A44A80"/>
    <w:rsid w:val="00A44D1E"/>
    <w:rsid w:val="00A44E83"/>
    <w:rsid w:val="00A520EB"/>
    <w:rsid w:val="00A5523C"/>
    <w:rsid w:val="00A55946"/>
    <w:rsid w:val="00A634E6"/>
    <w:rsid w:val="00A636E1"/>
    <w:rsid w:val="00A73C29"/>
    <w:rsid w:val="00A753FB"/>
    <w:rsid w:val="00A759D6"/>
    <w:rsid w:val="00A807B8"/>
    <w:rsid w:val="00A825B8"/>
    <w:rsid w:val="00A836A6"/>
    <w:rsid w:val="00A84642"/>
    <w:rsid w:val="00A93A7E"/>
    <w:rsid w:val="00AA2D15"/>
    <w:rsid w:val="00AB32BC"/>
    <w:rsid w:val="00AB7A71"/>
    <w:rsid w:val="00AC28F5"/>
    <w:rsid w:val="00AC41AF"/>
    <w:rsid w:val="00AC5292"/>
    <w:rsid w:val="00AD2352"/>
    <w:rsid w:val="00AE35E0"/>
    <w:rsid w:val="00AE3C0F"/>
    <w:rsid w:val="00AE44A5"/>
    <w:rsid w:val="00AE4729"/>
    <w:rsid w:val="00AE4B0E"/>
    <w:rsid w:val="00AF3EF8"/>
    <w:rsid w:val="00AF48C9"/>
    <w:rsid w:val="00B0334B"/>
    <w:rsid w:val="00B0480B"/>
    <w:rsid w:val="00B06450"/>
    <w:rsid w:val="00B137BE"/>
    <w:rsid w:val="00B23883"/>
    <w:rsid w:val="00B30AA7"/>
    <w:rsid w:val="00B3107D"/>
    <w:rsid w:val="00B33D67"/>
    <w:rsid w:val="00B34FF6"/>
    <w:rsid w:val="00B35A70"/>
    <w:rsid w:val="00B379EE"/>
    <w:rsid w:val="00B42C27"/>
    <w:rsid w:val="00B43455"/>
    <w:rsid w:val="00B43D09"/>
    <w:rsid w:val="00B4793A"/>
    <w:rsid w:val="00B51B27"/>
    <w:rsid w:val="00B52BC5"/>
    <w:rsid w:val="00B539C7"/>
    <w:rsid w:val="00B54DE0"/>
    <w:rsid w:val="00B626C9"/>
    <w:rsid w:val="00B63962"/>
    <w:rsid w:val="00B7192F"/>
    <w:rsid w:val="00B7511B"/>
    <w:rsid w:val="00B81C63"/>
    <w:rsid w:val="00B83B85"/>
    <w:rsid w:val="00B91237"/>
    <w:rsid w:val="00B96FC6"/>
    <w:rsid w:val="00BA38A0"/>
    <w:rsid w:val="00BA40B8"/>
    <w:rsid w:val="00BA42DF"/>
    <w:rsid w:val="00BA5B9D"/>
    <w:rsid w:val="00BB27DC"/>
    <w:rsid w:val="00BB4BCF"/>
    <w:rsid w:val="00BB768A"/>
    <w:rsid w:val="00BC7E6D"/>
    <w:rsid w:val="00BD150A"/>
    <w:rsid w:val="00BD1B7D"/>
    <w:rsid w:val="00BD2962"/>
    <w:rsid w:val="00BD420A"/>
    <w:rsid w:val="00BD505D"/>
    <w:rsid w:val="00BD56FB"/>
    <w:rsid w:val="00BD736F"/>
    <w:rsid w:val="00BF1541"/>
    <w:rsid w:val="00BF26B4"/>
    <w:rsid w:val="00BF5B07"/>
    <w:rsid w:val="00BF7EFF"/>
    <w:rsid w:val="00C02526"/>
    <w:rsid w:val="00C03E16"/>
    <w:rsid w:val="00C064D7"/>
    <w:rsid w:val="00C1451A"/>
    <w:rsid w:val="00C23179"/>
    <w:rsid w:val="00C27121"/>
    <w:rsid w:val="00C31CF9"/>
    <w:rsid w:val="00C465CF"/>
    <w:rsid w:val="00C46E20"/>
    <w:rsid w:val="00C50BE2"/>
    <w:rsid w:val="00C50E81"/>
    <w:rsid w:val="00C53B5C"/>
    <w:rsid w:val="00C5631C"/>
    <w:rsid w:val="00C5648C"/>
    <w:rsid w:val="00C645B7"/>
    <w:rsid w:val="00C65594"/>
    <w:rsid w:val="00C70264"/>
    <w:rsid w:val="00C73A08"/>
    <w:rsid w:val="00C77D9B"/>
    <w:rsid w:val="00C816D6"/>
    <w:rsid w:val="00C82500"/>
    <w:rsid w:val="00C832CA"/>
    <w:rsid w:val="00C861DF"/>
    <w:rsid w:val="00C86E0E"/>
    <w:rsid w:val="00C87F91"/>
    <w:rsid w:val="00C926B0"/>
    <w:rsid w:val="00C94C05"/>
    <w:rsid w:val="00C97128"/>
    <w:rsid w:val="00CA1A2D"/>
    <w:rsid w:val="00CA72A3"/>
    <w:rsid w:val="00CB2BB1"/>
    <w:rsid w:val="00CC486B"/>
    <w:rsid w:val="00CD099B"/>
    <w:rsid w:val="00CE2C51"/>
    <w:rsid w:val="00CE4BA2"/>
    <w:rsid w:val="00CF3B67"/>
    <w:rsid w:val="00CF490F"/>
    <w:rsid w:val="00CF7DC6"/>
    <w:rsid w:val="00D01ABC"/>
    <w:rsid w:val="00D02880"/>
    <w:rsid w:val="00D054E3"/>
    <w:rsid w:val="00D073AD"/>
    <w:rsid w:val="00D154CD"/>
    <w:rsid w:val="00D15A70"/>
    <w:rsid w:val="00D20169"/>
    <w:rsid w:val="00D26286"/>
    <w:rsid w:val="00D2729E"/>
    <w:rsid w:val="00D30312"/>
    <w:rsid w:val="00D4050F"/>
    <w:rsid w:val="00D41169"/>
    <w:rsid w:val="00D516BF"/>
    <w:rsid w:val="00D54600"/>
    <w:rsid w:val="00D54C2A"/>
    <w:rsid w:val="00D54FD5"/>
    <w:rsid w:val="00D55CE0"/>
    <w:rsid w:val="00D57FB4"/>
    <w:rsid w:val="00D60B9B"/>
    <w:rsid w:val="00D61984"/>
    <w:rsid w:val="00D7071D"/>
    <w:rsid w:val="00D715E3"/>
    <w:rsid w:val="00D72F4A"/>
    <w:rsid w:val="00D7340B"/>
    <w:rsid w:val="00D7490C"/>
    <w:rsid w:val="00D76EF5"/>
    <w:rsid w:val="00D87E04"/>
    <w:rsid w:val="00DB6557"/>
    <w:rsid w:val="00DB6F3E"/>
    <w:rsid w:val="00DC01C8"/>
    <w:rsid w:val="00DC35D4"/>
    <w:rsid w:val="00DD3522"/>
    <w:rsid w:val="00DD7DC6"/>
    <w:rsid w:val="00DE2632"/>
    <w:rsid w:val="00DE3EE6"/>
    <w:rsid w:val="00DF0F2E"/>
    <w:rsid w:val="00DF3D7B"/>
    <w:rsid w:val="00DF46E8"/>
    <w:rsid w:val="00E009AB"/>
    <w:rsid w:val="00E019DC"/>
    <w:rsid w:val="00E1134C"/>
    <w:rsid w:val="00E11A90"/>
    <w:rsid w:val="00E17D11"/>
    <w:rsid w:val="00E204FE"/>
    <w:rsid w:val="00E24B9E"/>
    <w:rsid w:val="00E27CFD"/>
    <w:rsid w:val="00E3141A"/>
    <w:rsid w:val="00E34FE6"/>
    <w:rsid w:val="00E37527"/>
    <w:rsid w:val="00E37CE1"/>
    <w:rsid w:val="00E42889"/>
    <w:rsid w:val="00E452FF"/>
    <w:rsid w:val="00E46854"/>
    <w:rsid w:val="00E50C84"/>
    <w:rsid w:val="00E52B9E"/>
    <w:rsid w:val="00E61C75"/>
    <w:rsid w:val="00E6402D"/>
    <w:rsid w:val="00E670DC"/>
    <w:rsid w:val="00E75966"/>
    <w:rsid w:val="00E81475"/>
    <w:rsid w:val="00E83D14"/>
    <w:rsid w:val="00E842D7"/>
    <w:rsid w:val="00E86043"/>
    <w:rsid w:val="00E93BA3"/>
    <w:rsid w:val="00E962EA"/>
    <w:rsid w:val="00EA0C72"/>
    <w:rsid w:val="00EA1C45"/>
    <w:rsid w:val="00EA2EAF"/>
    <w:rsid w:val="00EA308E"/>
    <w:rsid w:val="00EA4B33"/>
    <w:rsid w:val="00EB24E3"/>
    <w:rsid w:val="00EB564C"/>
    <w:rsid w:val="00EB7F8E"/>
    <w:rsid w:val="00EC1DCF"/>
    <w:rsid w:val="00EC6BBC"/>
    <w:rsid w:val="00ED4BD1"/>
    <w:rsid w:val="00ED5561"/>
    <w:rsid w:val="00ED63C2"/>
    <w:rsid w:val="00EE1916"/>
    <w:rsid w:val="00EE31B1"/>
    <w:rsid w:val="00EE40C8"/>
    <w:rsid w:val="00EE5030"/>
    <w:rsid w:val="00EE56F7"/>
    <w:rsid w:val="00F04424"/>
    <w:rsid w:val="00F06C74"/>
    <w:rsid w:val="00F13255"/>
    <w:rsid w:val="00F17A08"/>
    <w:rsid w:val="00F23866"/>
    <w:rsid w:val="00F3013D"/>
    <w:rsid w:val="00F32338"/>
    <w:rsid w:val="00F32D79"/>
    <w:rsid w:val="00F339E9"/>
    <w:rsid w:val="00F36EA8"/>
    <w:rsid w:val="00F374AD"/>
    <w:rsid w:val="00F4627D"/>
    <w:rsid w:val="00F50997"/>
    <w:rsid w:val="00F52219"/>
    <w:rsid w:val="00F57461"/>
    <w:rsid w:val="00F66E66"/>
    <w:rsid w:val="00F70DB5"/>
    <w:rsid w:val="00F73027"/>
    <w:rsid w:val="00F73F04"/>
    <w:rsid w:val="00F767C2"/>
    <w:rsid w:val="00F77C9C"/>
    <w:rsid w:val="00F8169B"/>
    <w:rsid w:val="00F846CA"/>
    <w:rsid w:val="00F91F40"/>
    <w:rsid w:val="00F93D06"/>
    <w:rsid w:val="00FA097A"/>
    <w:rsid w:val="00FA75A1"/>
    <w:rsid w:val="00FA7E60"/>
    <w:rsid w:val="00FB48AF"/>
    <w:rsid w:val="00FB6078"/>
    <w:rsid w:val="00FB773F"/>
    <w:rsid w:val="00FC3D5E"/>
    <w:rsid w:val="00FD0586"/>
    <w:rsid w:val="00FD08F4"/>
    <w:rsid w:val="00FE183A"/>
    <w:rsid w:val="00FE40FA"/>
    <w:rsid w:val="00FE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6AD93E"/>
  <w15:docId w15:val="{DC97ACAC-32C8-4542-8FC3-77FEFCD60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2BC"/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9"/>
    <w:qFormat/>
    <w:pPr>
      <w:ind w:left="243"/>
      <w:outlineLvl w:val="0"/>
    </w:pPr>
    <w:rPr>
      <w:b/>
      <w:bCs/>
    </w:rPr>
  </w:style>
  <w:style w:type="paragraph" w:styleId="Ttulo2">
    <w:name w:val="heading 2"/>
    <w:basedOn w:val="Normal"/>
    <w:link w:val="Ttulo2Char"/>
    <w:uiPriority w:val="9"/>
    <w:unhideWhenUsed/>
    <w:qFormat/>
    <w:pPr>
      <w:ind w:left="243"/>
      <w:outlineLvl w:val="1"/>
    </w:pPr>
    <w:rPr>
      <w:b/>
      <w:bCs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B27DC"/>
    <w:pPr>
      <w:keepNext/>
      <w:keepLines/>
      <w:autoSpaceDE/>
      <w:autoSpaceDN/>
      <w:spacing w:before="280" w:after="80"/>
      <w:outlineLvl w:val="2"/>
    </w:pPr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B27DC"/>
    <w:pPr>
      <w:keepNext/>
      <w:keepLines/>
      <w:autoSpaceDE/>
      <w:autoSpaceDN/>
      <w:spacing w:before="240" w:after="40"/>
      <w:outlineLvl w:val="3"/>
    </w:pPr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BB27DC"/>
    <w:pPr>
      <w:keepNext/>
      <w:keepLines/>
      <w:autoSpaceDE/>
      <w:autoSpaceDN/>
      <w:spacing w:before="220" w:after="40"/>
      <w:outlineLvl w:val="4"/>
    </w:pPr>
    <w:rPr>
      <w:rFonts w:ascii="Times New Roman" w:eastAsia="Times New Roman" w:hAnsi="Times New Roman" w:cs="Times New Roman"/>
      <w:b/>
      <w:lang w:eastAsia="pt-BR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BB27DC"/>
    <w:pPr>
      <w:keepNext/>
      <w:keepLines/>
      <w:autoSpaceDE/>
      <w:autoSpaceDN/>
      <w:spacing w:before="200" w:after="40"/>
      <w:outlineLvl w:val="5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Ttulo7">
    <w:name w:val="heading 7"/>
    <w:basedOn w:val="Normal"/>
    <w:next w:val="Normal"/>
    <w:link w:val="Ttulo7Char"/>
    <w:uiPriority w:val="9"/>
    <w:qFormat/>
    <w:rsid w:val="00BB27DC"/>
    <w:pPr>
      <w:keepNext/>
      <w:widowControl/>
      <w:tabs>
        <w:tab w:val="left" w:pos="-1440"/>
        <w:tab w:val="left" w:pos="-720"/>
        <w:tab w:val="left" w:pos="0"/>
        <w:tab w:val="left" w:pos="576"/>
        <w:tab w:val="left" w:pos="1008"/>
        <w:tab w:val="left" w:pos="1440"/>
        <w:tab w:val="left" w:pos="1872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/>
      <w:autoSpaceDN/>
      <w:jc w:val="both"/>
      <w:outlineLvl w:val="6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styleId="Ttulo8">
    <w:name w:val="heading 8"/>
    <w:basedOn w:val="Normal"/>
    <w:next w:val="Normal"/>
    <w:link w:val="Ttulo8Char"/>
    <w:uiPriority w:val="9"/>
    <w:qFormat/>
    <w:rsid w:val="00BB27DC"/>
    <w:pPr>
      <w:keepNext/>
      <w:widowControl/>
      <w:autoSpaceDE/>
      <w:autoSpaceDN/>
      <w:ind w:right="-568"/>
      <w:jc w:val="center"/>
      <w:outlineLvl w:val="7"/>
    </w:pPr>
    <w:rPr>
      <w:rFonts w:eastAsia="Times New Roman" w:cs="Times New Roman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uiPriority w:val="9"/>
    <w:qFormat/>
    <w:rsid w:val="00BB27DC"/>
    <w:pPr>
      <w:keepNext/>
      <w:widowControl/>
      <w:autoSpaceDE/>
      <w:autoSpaceDN/>
      <w:ind w:right="-568"/>
      <w:jc w:val="both"/>
      <w:outlineLvl w:val="8"/>
    </w:pPr>
    <w:rPr>
      <w:rFonts w:eastAsia="Times New Roman" w:cs="Times New Roman"/>
      <w:b/>
      <w:bCs/>
      <w:sz w:val="24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pPr>
      <w:ind w:left="243"/>
      <w:jc w:val="both"/>
    </w:pPr>
  </w:style>
  <w:style w:type="paragraph" w:styleId="PargrafodaLista">
    <w:name w:val="List Paragraph"/>
    <w:basedOn w:val="Normal"/>
    <w:link w:val="PargrafodaListaChar"/>
    <w:uiPriority w:val="34"/>
    <w:qFormat/>
    <w:pPr>
      <w:ind w:left="243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aliases w:val="hd,he"/>
    <w:basedOn w:val="Normal"/>
    <w:link w:val="CabealhoChar"/>
    <w:unhideWhenUsed/>
    <w:rsid w:val="006E635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6E635C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6E635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qFormat/>
    <w:rsid w:val="006E635C"/>
    <w:rPr>
      <w:rFonts w:ascii="Arial" w:eastAsia="Arial" w:hAnsi="Arial" w:cs="Arial"/>
      <w:lang w:val="pt-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880B2D"/>
    <w:pPr>
      <w:keepNext/>
      <w:keepLines/>
      <w:widowControl/>
      <w:numPr>
        <w:numId w:val="3"/>
      </w:numPr>
      <w:tabs>
        <w:tab w:val="left" w:pos="567"/>
      </w:tabs>
      <w:autoSpaceDE/>
      <w:autoSpaceDN/>
      <w:spacing w:beforeLines="120" w:before="288" w:afterLines="120" w:after="288" w:line="312" w:lineRule="auto"/>
      <w:jc w:val="both"/>
    </w:pPr>
    <w:rPr>
      <w:rFonts w:eastAsiaTheme="majorEastAsia"/>
      <w:sz w:val="20"/>
      <w:szCs w:val="20"/>
      <w:lang w:val="pt-BR" w:eastAsia="pt-BR"/>
    </w:rPr>
  </w:style>
  <w:style w:type="paragraph" w:customStyle="1" w:styleId="Nivel2">
    <w:name w:val="Nivel 2"/>
    <w:basedOn w:val="Normal"/>
    <w:link w:val="Nivel2Char"/>
    <w:qFormat/>
    <w:rsid w:val="00880B2D"/>
    <w:pPr>
      <w:widowControl/>
      <w:numPr>
        <w:ilvl w:val="1"/>
        <w:numId w:val="3"/>
      </w:numPr>
      <w:autoSpaceDE/>
      <w:autoSpaceDN/>
      <w:spacing w:before="120" w:after="120" w:line="276" w:lineRule="auto"/>
      <w:ind w:left="0" w:firstLine="0"/>
      <w:jc w:val="both"/>
    </w:pPr>
    <w:rPr>
      <w:rFonts w:eastAsiaTheme="minorEastAsia"/>
      <w:color w:val="000000"/>
      <w:sz w:val="20"/>
      <w:szCs w:val="20"/>
      <w:lang w:val="pt-BR" w:eastAsia="pt-BR"/>
    </w:rPr>
  </w:style>
  <w:style w:type="paragraph" w:customStyle="1" w:styleId="Nivel3">
    <w:name w:val="Nivel 3"/>
    <w:basedOn w:val="Normal"/>
    <w:link w:val="Nivel3Char"/>
    <w:qFormat/>
    <w:rsid w:val="00880B2D"/>
    <w:pPr>
      <w:widowControl/>
      <w:numPr>
        <w:ilvl w:val="2"/>
        <w:numId w:val="3"/>
      </w:numPr>
      <w:autoSpaceDE/>
      <w:autoSpaceDN/>
      <w:spacing w:before="120" w:after="120" w:line="276" w:lineRule="auto"/>
      <w:ind w:left="284" w:firstLine="0"/>
      <w:jc w:val="both"/>
    </w:pPr>
    <w:rPr>
      <w:rFonts w:eastAsiaTheme="minorEastAsia"/>
      <w:color w:val="000000"/>
      <w:sz w:val="20"/>
      <w:szCs w:val="20"/>
      <w:lang w:val="pt-BR" w:eastAsia="pt-BR"/>
    </w:rPr>
  </w:style>
  <w:style w:type="paragraph" w:customStyle="1" w:styleId="Nivel4">
    <w:name w:val="Nivel 4"/>
    <w:basedOn w:val="Nivel3"/>
    <w:qFormat/>
    <w:rsid w:val="00880B2D"/>
    <w:pPr>
      <w:numPr>
        <w:ilvl w:val="3"/>
      </w:numPr>
      <w:ind w:left="567" w:firstLine="0"/>
    </w:pPr>
    <w:rPr>
      <w:color w:val="auto"/>
    </w:rPr>
  </w:style>
  <w:style w:type="paragraph" w:customStyle="1" w:styleId="Nivel5">
    <w:name w:val="Nivel 5"/>
    <w:basedOn w:val="Nivel4"/>
    <w:qFormat/>
    <w:rsid w:val="00880B2D"/>
    <w:pPr>
      <w:numPr>
        <w:ilvl w:val="4"/>
      </w:numPr>
      <w:ind w:left="851" w:firstLine="0"/>
    </w:pPr>
  </w:style>
  <w:style w:type="character" w:customStyle="1" w:styleId="Nivel2Char">
    <w:name w:val="Nivel 2 Char"/>
    <w:basedOn w:val="Fontepargpadro"/>
    <w:link w:val="Nivel2"/>
    <w:locked/>
    <w:rsid w:val="00880B2D"/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character" w:styleId="Forte">
    <w:name w:val="Strong"/>
    <w:uiPriority w:val="22"/>
    <w:qFormat/>
    <w:rsid w:val="00992E55"/>
    <w:rPr>
      <w:b/>
      <w:bCs/>
    </w:rPr>
  </w:style>
  <w:style w:type="character" w:styleId="Hyperlink">
    <w:name w:val="Hyperlink"/>
    <w:uiPriority w:val="99"/>
    <w:unhideWhenUsed/>
    <w:rsid w:val="00992E55"/>
    <w:rPr>
      <w:color w:val="0000FF"/>
      <w:u w:val="single"/>
    </w:rPr>
  </w:style>
  <w:style w:type="character" w:customStyle="1" w:styleId="label">
    <w:name w:val="label"/>
    <w:basedOn w:val="Fontepargpadro"/>
    <w:rsid w:val="00992E55"/>
  </w:style>
  <w:style w:type="character" w:customStyle="1" w:styleId="Nivel3Char">
    <w:name w:val="Nivel 3 Char"/>
    <w:link w:val="Nivel3"/>
    <w:rsid w:val="00433ECD"/>
    <w:rPr>
      <w:rFonts w:ascii="Arial" w:eastAsiaTheme="minorEastAsia" w:hAnsi="Arial" w:cs="Arial"/>
      <w:color w:val="000000"/>
      <w:sz w:val="20"/>
      <w:szCs w:val="20"/>
      <w:lang w:val="pt-BR" w:eastAsia="pt-BR"/>
    </w:rPr>
  </w:style>
  <w:style w:type="character" w:customStyle="1" w:styleId="Nivel01Char">
    <w:name w:val="Nivel 01 Char"/>
    <w:link w:val="Nivel01"/>
    <w:rsid w:val="00B63962"/>
    <w:rPr>
      <w:rFonts w:ascii="Arial" w:eastAsiaTheme="majorEastAsia" w:hAnsi="Arial" w:cs="Arial"/>
      <w:b/>
      <w:bCs/>
      <w:sz w:val="20"/>
      <w:szCs w:val="20"/>
      <w:lang w:val="pt-BR" w:eastAsia="pt-BR"/>
    </w:rPr>
  </w:style>
  <w:style w:type="paragraph" w:styleId="Corpodetexto3">
    <w:name w:val="Body Text 3"/>
    <w:basedOn w:val="Normal"/>
    <w:link w:val="Corpodetexto3Char"/>
    <w:unhideWhenUsed/>
    <w:rsid w:val="00227E11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227E11"/>
    <w:rPr>
      <w:rFonts w:ascii="Arial" w:eastAsia="Arial" w:hAnsi="Arial" w:cs="Arial"/>
      <w:sz w:val="16"/>
      <w:szCs w:val="16"/>
      <w:lang w:val="pt-PT"/>
    </w:rPr>
  </w:style>
  <w:style w:type="paragraph" w:customStyle="1" w:styleId="Norma">
    <w:name w:val="Norma"/>
    <w:basedOn w:val="Normal"/>
    <w:rsid w:val="00AE3C0F"/>
    <w:pPr>
      <w:widowControl/>
      <w:autoSpaceDE/>
      <w:autoSpaceDN/>
      <w:jc w:val="both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customStyle="1" w:styleId="Nvel3-R">
    <w:name w:val="Nível 3-R"/>
    <w:basedOn w:val="Normal"/>
    <w:qFormat/>
    <w:rsid w:val="008A5901"/>
    <w:pPr>
      <w:widowControl/>
      <w:autoSpaceDE/>
      <w:autoSpaceDN/>
      <w:spacing w:before="120" w:after="120" w:line="276" w:lineRule="auto"/>
      <w:ind w:left="284"/>
      <w:jc w:val="both"/>
    </w:pPr>
    <w:rPr>
      <w:rFonts w:eastAsiaTheme="minorEastAsia"/>
      <w:i/>
      <w:iCs/>
      <w:color w:val="FF0000"/>
      <w:sz w:val="20"/>
      <w:szCs w:val="20"/>
      <w:lang w:val="pt-BR" w:eastAsia="pt-BR"/>
    </w:rPr>
  </w:style>
  <w:style w:type="paragraph" w:customStyle="1" w:styleId="Nvel4">
    <w:name w:val="Nível 4"/>
    <w:basedOn w:val="Normal"/>
    <w:link w:val="Nvel4Char"/>
    <w:qFormat/>
    <w:rsid w:val="008A5901"/>
    <w:pPr>
      <w:widowControl/>
      <w:autoSpaceDE/>
      <w:autoSpaceDN/>
      <w:spacing w:before="120" w:after="120" w:line="276" w:lineRule="auto"/>
      <w:ind w:left="567"/>
      <w:jc w:val="both"/>
    </w:pPr>
    <w:rPr>
      <w:rFonts w:eastAsia="Times New Roman"/>
      <w:sz w:val="20"/>
      <w:szCs w:val="20"/>
      <w:lang w:val="pt-BR" w:eastAsia="pt-BR"/>
    </w:rPr>
  </w:style>
  <w:style w:type="paragraph" w:customStyle="1" w:styleId="Nvel3">
    <w:name w:val="Nível 3"/>
    <w:basedOn w:val="Nvel3-R"/>
    <w:link w:val="Nvel3Char"/>
    <w:qFormat/>
    <w:rsid w:val="008A5901"/>
    <w:rPr>
      <w:rFonts w:eastAsia="Times New Roman"/>
      <w:i w:val="0"/>
      <w:iCs w:val="0"/>
      <w:color w:val="auto"/>
    </w:rPr>
  </w:style>
  <w:style w:type="character" w:customStyle="1" w:styleId="Nvel3Char">
    <w:name w:val="Nível 3 Char"/>
    <w:basedOn w:val="Fontepargpadro"/>
    <w:link w:val="Nvel3"/>
    <w:rsid w:val="008A5901"/>
    <w:rPr>
      <w:rFonts w:ascii="Arial" w:eastAsia="Times New Roman" w:hAnsi="Arial" w:cs="Arial"/>
      <w:sz w:val="20"/>
      <w:szCs w:val="20"/>
      <w:lang w:val="pt-BR" w:eastAsia="pt-BR"/>
    </w:rPr>
  </w:style>
  <w:style w:type="character" w:customStyle="1" w:styleId="Nvel4Char">
    <w:name w:val="Nível 4 Char"/>
    <w:basedOn w:val="Nvel3Char"/>
    <w:link w:val="Nvel4"/>
    <w:rsid w:val="008A5901"/>
    <w:rPr>
      <w:rFonts w:ascii="Arial" w:eastAsia="Times New Roman" w:hAnsi="Arial" w:cs="Arial"/>
      <w:sz w:val="20"/>
      <w:szCs w:val="20"/>
      <w:lang w:val="pt-BR" w:eastAsia="pt-BR"/>
    </w:rPr>
  </w:style>
  <w:style w:type="paragraph" w:customStyle="1" w:styleId="Nvel2-Red">
    <w:name w:val="Nível 2 -Red"/>
    <w:basedOn w:val="Nivel2"/>
    <w:link w:val="Nvel2-RedChar"/>
    <w:qFormat/>
    <w:rsid w:val="00714790"/>
    <w:pPr>
      <w:autoSpaceDE w:val="0"/>
      <w:autoSpaceDN w:val="0"/>
      <w:adjustRightInd w:val="0"/>
    </w:pPr>
    <w:rPr>
      <w:rFonts w:eastAsia="Times New Roman"/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714790"/>
    <w:rPr>
      <w:rFonts w:ascii="Arial" w:eastAsia="Times New Roman" w:hAnsi="Arial" w:cs="Arial"/>
      <w:i/>
      <w:iCs/>
      <w:color w:val="FF0000"/>
      <w:sz w:val="20"/>
      <w:szCs w:val="20"/>
      <w:lang w:val="pt-BR"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2D3CA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D3CAD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BB27DC"/>
    <w:rPr>
      <w:rFonts w:ascii="Times New Roman" w:eastAsia="Times New Roman" w:hAnsi="Times New Roman" w:cs="Times New Roman"/>
      <w:b/>
      <w:sz w:val="28"/>
      <w:szCs w:val="28"/>
      <w:lang w:val="pt-PT" w:eastAsia="pt-BR"/>
    </w:rPr>
  </w:style>
  <w:style w:type="character" w:customStyle="1" w:styleId="Ttulo4Char">
    <w:name w:val="Título 4 Char"/>
    <w:basedOn w:val="Fontepargpadro"/>
    <w:link w:val="Ttulo4"/>
    <w:uiPriority w:val="9"/>
    <w:rsid w:val="00BB27DC"/>
    <w:rPr>
      <w:rFonts w:ascii="Times New Roman" w:eastAsia="Times New Roman" w:hAnsi="Times New Roman" w:cs="Times New Roman"/>
      <w:b/>
      <w:sz w:val="24"/>
      <w:szCs w:val="24"/>
      <w:lang w:val="pt-PT" w:eastAsia="pt-BR"/>
    </w:rPr>
  </w:style>
  <w:style w:type="character" w:customStyle="1" w:styleId="Ttulo5Char">
    <w:name w:val="Título 5 Char"/>
    <w:basedOn w:val="Fontepargpadro"/>
    <w:link w:val="Ttulo5"/>
    <w:uiPriority w:val="9"/>
    <w:rsid w:val="00BB27DC"/>
    <w:rPr>
      <w:rFonts w:ascii="Times New Roman" w:eastAsia="Times New Roman" w:hAnsi="Times New Roman" w:cs="Times New Roman"/>
      <w:b/>
      <w:lang w:val="pt-PT" w:eastAsia="pt-BR"/>
    </w:rPr>
  </w:style>
  <w:style w:type="character" w:customStyle="1" w:styleId="Ttulo6Char">
    <w:name w:val="Título 6 Char"/>
    <w:basedOn w:val="Fontepargpadro"/>
    <w:link w:val="Ttulo6"/>
    <w:uiPriority w:val="9"/>
    <w:rsid w:val="00BB27DC"/>
    <w:rPr>
      <w:rFonts w:ascii="Times New Roman" w:eastAsia="Times New Roman" w:hAnsi="Times New Roman" w:cs="Times New Roman"/>
      <w:b/>
      <w:sz w:val="20"/>
      <w:szCs w:val="20"/>
      <w:lang w:val="pt-PT" w:eastAsia="pt-BR"/>
    </w:rPr>
  </w:style>
  <w:style w:type="character" w:customStyle="1" w:styleId="Ttulo7Char">
    <w:name w:val="Título 7 Char"/>
    <w:basedOn w:val="Fontepargpadro"/>
    <w:link w:val="Ttulo7"/>
    <w:uiPriority w:val="9"/>
    <w:rsid w:val="00BB27DC"/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character" w:customStyle="1" w:styleId="Ttulo8Char">
    <w:name w:val="Título 8 Char"/>
    <w:basedOn w:val="Fontepargpadro"/>
    <w:link w:val="Ttulo8"/>
    <w:uiPriority w:val="9"/>
    <w:rsid w:val="00BB27DC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uiPriority w:val="9"/>
    <w:rsid w:val="00BB27DC"/>
    <w:rPr>
      <w:rFonts w:ascii="Arial" w:eastAsia="Times New Roman" w:hAnsi="Arial" w:cs="Times New Roman"/>
      <w:b/>
      <w:bCs/>
      <w:sz w:val="24"/>
      <w:szCs w:val="24"/>
      <w:lang w:val="x-none" w:eastAsia="x-none"/>
    </w:rPr>
  </w:style>
  <w:style w:type="character" w:customStyle="1" w:styleId="Ttulo1Char">
    <w:name w:val="Título 1 Char"/>
    <w:basedOn w:val="Fontepargpadro"/>
    <w:link w:val="Ttulo1"/>
    <w:uiPriority w:val="9"/>
    <w:rsid w:val="00BB27DC"/>
    <w:rPr>
      <w:rFonts w:ascii="Arial" w:eastAsia="Arial" w:hAnsi="Arial" w:cs="Arial"/>
      <w:b/>
      <w:bCs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BB27DC"/>
    <w:rPr>
      <w:rFonts w:ascii="Arial" w:eastAsia="Arial" w:hAnsi="Arial" w:cs="Arial"/>
      <w:b/>
      <w:bCs/>
      <w:lang w:val="pt-PT"/>
    </w:rPr>
  </w:style>
  <w:style w:type="table" w:customStyle="1" w:styleId="TableNormal1">
    <w:name w:val="Table Normal1"/>
    <w:uiPriority w:val="2"/>
    <w:semiHidden/>
    <w:unhideWhenUsed/>
    <w:qFormat/>
    <w:rsid w:val="00BB27DC"/>
    <w:pPr>
      <w:autoSpaceDE/>
      <w:autoSpaceDN/>
    </w:pPr>
    <w:rPr>
      <w:rFonts w:ascii="Times New Roman" w:eastAsia="Times New Roman" w:hAnsi="Times New Roman" w:cs="Times New Roman"/>
      <w:lang w:val="pt-PT" w:eastAsia="pt-B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rpodetextoChar">
    <w:name w:val="Corpo de texto Char"/>
    <w:basedOn w:val="Fontepargpadro"/>
    <w:link w:val="Corpodetexto"/>
    <w:rsid w:val="00BB27DC"/>
    <w:rPr>
      <w:rFonts w:ascii="Arial" w:eastAsia="Arial" w:hAnsi="Arial" w:cs="Arial"/>
      <w:lang w:val="pt-PT"/>
    </w:rPr>
  </w:style>
  <w:style w:type="paragraph" w:styleId="Textodenotaderodap">
    <w:name w:val="footnote text"/>
    <w:basedOn w:val="Normal"/>
    <w:link w:val="TextodenotaderodapChar"/>
    <w:unhideWhenUsed/>
    <w:rsid w:val="00BB27DC"/>
    <w:pPr>
      <w:autoSpaceDE/>
      <w:autoSpaceDN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rsid w:val="00BB27DC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character" w:styleId="Refdenotaderodap">
    <w:name w:val="footnote reference"/>
    <w:basedOn w:val="Fontepargpadro"/>
    <w:unhideWhenUsed/>
    <w:rsid w:val="00BB27DC"/>
    <w:rPr>
      <w:vertAlign w:val="superscri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BB27DC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val="pt-BR"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BB27DC"/>
    <w:pPr>
      <w:autoSpaceDE/>
      <w:autoSpaceDN/>
      <w:spacing w:after="100"/>
    </w:pPr>
    <w:rPr>
      <w:rFonts w:ascii="Times New Roman" w:eastAsia="Times New Roman" w:hAnsi="Times New Roman" w:cs="Times New Roman"/>
      <w:lang w:eastAsia="pt-BR"/>
    </w:rPr>
  </w:style>
  <w:style w:type="paragraph" w:styleId="Sumrio2">
    <w:name w:val="toc 2"/>
    <w:basedOn w:val="Normal"/>
    <w:next w:val="Normal"/>
    <w:autoRedefine/>
    <w:uiPriority w:val="39"/>
    <w:unhideWhenUsed/>
    <w:rsid w:val="00BB27DC"/>
    <w:pPr>
      <w:autoSpaceDE/>
      <w:autoSpaceDN/>
      <w:spacing w:after="100"/>
      <w:ind w:left="220"/>
    </w:pPr>
    <w:rPr>
      <w:rFonts w:ascii="Times New Roman" w:eastAsia="Times New Roman" w:hAnsi="Times New Roman" w:cs="Times New Roman"/>
      <w:lang w:eastAsia="pt-BR"/>
    </w:rPr>
  </w:style>
  <w:style w:type="paragraph" w:styleId="Textodebalo">
    <w:name w:val="Balloon Text"/>
    <w:basedOn w:val="Normal"/>
    <w:link w:val="TextodebaloChar"/>
    <w:unhideWhenUsed/>
    <w:rsid w:val="00BB27DC"/>
    <w:pPr>
      <w:autoSpaceDE/>
      <w:autoSpaceDN/>
    </w:pPr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rsid w:val="00BB27DC"/>
    <w:rPr>
      <w:rFonts w:ascii="Tahoma" w:eastAsia="Times New Roman" w:hAnsi="Tahoma" w:cs="Tahoma"/>
      <w:sz w:val="16"/>
      <w:szCs w:val="16"/>
      <w:lang w:val="pt-PT" w:eastAsia="pt-BR"/>
    </w:rPr>
  </w:style>
  <w:style w:type="paragraph" w:styleId="NormalWeb">
    <w:name w:val="Normal (Web)"/>
    <w:basedOn w:val="Normal"/>
    <w:uiPriority w:val="99"/>
    <w:unhideWhenUsed/>
    <w:rsid w:val="00BB27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table" w:styleId="Tabelacomgrade">
    <w:name w:val="Table Grid"/>
    <w:basedOn w:val="Tabelanormal"/>
    <w:uiPriority w:val="39"/>
    <w:rsid w:val="00BB27DC"/>
    <w:pPr>
      <w:autoSpaceDE/>
      <w:autoSpaceDN/>
    </w:pPr>
    <w:rPr>
      <w:rFonts w:ascii="Times New Roman" w:eastAsia="Times New Roman" w:hAnsi="Times New Roman" w:cs="Times New Roman"/>
      <w:lang w:val="pt-PT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link w:val="SubttuloChar"/>
    <w:uiPriority w:val="11"/>
    <w:qFormat/>
    <w:rsid w:val="00BB27DC"/>
    <w:pPr>
      <w:keepNext/>
      <w:keepLines/>
      <w:autoSpaceDE/>
      <w:autoSpaceDN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pt-BR"/>
    </w:rPr>
  </w:style>
  <w:style w:type="character" w:customStyle="1" w:styleId="SubttuloChar">
    <w:name w:val="Subtítulo Char"/>
    <w:basedOn w:val="Fontepargpadro"/>
    <w:link w:val="Subttulo"/>
    <w:uiPriority w:val="11"/>
    <w:rsid w:val="00BB27DC"/>
    <w:rPr>
      <w:rFonts w:ascii="Georgia" w:eastAsia="Georgia" w:hAnsi="Georgia" w:cs="Georgia"/>
      <w:i/>
      <w:color w:val="666666"/>
      <w:sz w:val="48"/>
      <w:szCs w:val="48"/>
      <w:lang w:val="pt-PT" w:eastAsia="pt-BR"/>
    </w:rPr>
  </w:style>
  <w:style w:type="table" w:customStyle="1" w:styleId="2">
    <w:name w:val="2"/>
    <w:basedOn w:val="TableNormal1"/>
    <w:rsid w:val="00BB27DC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1"/>
    <w:rsid w:val="00BB27DC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basedOn w:val="Fontepargpadro"/>
    <w:link w:val="PargrafodaLista"/>
    <w:uiPriority w:val="34"/>
    <w:qFormat/>
    <w:rsid w:val="00BB27DC"/>
    <w:rPr>
      <w:rFonts w:ascii="Arial" w:eastAsia="Arial" w:hAnsi="Arial" w:cs="Arial"/>
      <w:lang w:val="pt-PT"/>
    </w:rPr>
  </w:style>
  <w:style w:type="character" w:styleId="MenoPendente">
    <w:name w:val="Unresolved Mention"/>
    <w:basedOn w:val="Fontepargpadro"/>
    <w:uiPriority w:val="99"/>
    <w:semiHidden/>
    <w:unhideWhenUsed/>
    <w:rsid w:val="00BB27DC"/>
    <w:rPr>
      <w:color w:val="605E5C"/>
      <w:shd w:val="clear" w:color="auto" w:fill="E1DFDD"/>
    </w:rPr>
  </w:style>
  <w:style w:type="paragraph" w:customStyle="1" w:styleId="Default">
    <w:name w:val="Default"/>
    <w:rsid w:val="00BB27DC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styleId="Refdecomentrio">
    <w:name w:val="annotation reference"/>
    <w:basedOn w:val="Fontepargpadro"/>
    <w:uiPriority w:val="99"/>
    <w:unhideWhenUsed/>
    <w:rsid w:val="00BB27DC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B27DC"/>
    <w:pPr>
      <w:autoSpaceDE/>
      <w:autoSpaceDN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B27DC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BB27D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BB27DC"/>
    <w:rPr>
      <w:rFonts w:ascii="Times New Roman" w:eastAsia="Times New Roman" w:hAnsi="Times New Roman" w:cs="Times New Roman"/>
      <w:b/>
      <w:bCs/>
      <w:sz w:val="20"/>
      <w:szCs w:val="20"/>
      <w:lang w:val="pt-PT" w:eastAsia="pt-BR"/>
    </w:rPr>
  </w:style>
  <w:style w:type="paragraph" w:styleId="Recuodecorpodetexto3">
    <w:name w:val="Body Text Indent 3"/>
    <w:basedOn w:val="Normal"/>
    <w:link w:val="Recuodecorpodetexto3Char"/>
    <w:rsid w:val="00BB27DC"/>
    <w:pPr>
      <w:widowControl/>
      <w:autoSpaceDE/>
      <w:autoSpaceDN/>
      <w:spacing w:line="360" w:lineRule="auto"/>
      <w:ind w:firstLine="1440"/>
      <w:jc w:val="both"/>
    </w:pPr>
    <w:rPr>
      <w:rFonts w:eastAsia="Times New Roman" w:cs="Times New Roman"/>
      <w:szCs w:val="20"/>
      <w:lang w:val="pt-BR"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BB27DC"/>
    <w:rPr>
      <w:rFonts w:ascii="Arial" w:eastAsia="Times New Roman" w:hAnsi="Arial" w:cs="Times New Roman"/>
      <w:szCs w:val="20"/>
      <w:lang w:val="pt-BR" w:eastAsia="pt-BR"/>
    </w:rPr>
  </w:style>
  <w:style w:type="paragraph" w:customStyle="1" w:styleId="P">
    <w:name w:val="P"/>
    <w:basedOn w:val="Normal"/>
    <w:rsid w:val="00BB27DC"/>
    <w:pPr>
      <w:widowControl/>
      <w:autoSpaceDE/>
      <w:autoSpaceDN/>
      <w:jc w:val="both"/>
    </w:pPr>
    <w:rPr>
      <w:rFonts w:ascii="Times New Roman" w:eastAsia="Times New Roman" w:hAnsi="Times New Roman" w:cs="Times New Roman"/>
      <w:b/>
      <w:sz w:val="24"/>
      <w:szCs w:val="20"/>
      <w:lang w:val="pt-BR" w:eastAsia="pt-BR"/>
    </w:rPr>
  </w:style>
  <w:style w:type="paragraph" w:styleId="Recuodecorpodetexto">
    <w:name w:val="Body Text Indent"/>
    <w:basedOn w:val="Normal"/>
    <w:link w:val="RecuodecorpodetextoChar"/>
    <w:rsid w:val="00BB27D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BB27D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orpodetexto2">
    <w:name w:val="Body Text 2"/>
    <w:basedOn w:val="Normal"/>
    <w:link w:val="Corpodetexto2Char"/>
    <w:rsid w:val="00BB27D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orpodetexto2Char">
    <w:name w:val="Corpo de texto 2 Char"/>
    <w:basedOn w:val="Fontepargpadro"/>
    <w:link w:val="Corpodetexto2"/>
    <w:rsid w:val="00BB27D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Recuodecorpodetexto2">
    <w:name w:val="Body Text Indent 2"/>
    <w:basedOn w:val="Normal"/>
    <w:link w:val="Recuodecorpodetexto2Char"/>
    <w:rsid w:val="00BB27D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BB27DC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Lista">
    <w:name w:val="List"/>
    <w:basedOn w:val="Normal"/>
    <w:rsid w:val="00BB27DC"/>
    <w:pPr>
      <w:widowControl/>
      <w:autoSpaceDE/>
      <w:autoSpaceDN/>
      <w:ind w:left="283" w:hanging="283"/>
    </w:pPr>
    <w:rPr>
      <w:rFonts w:ascii="Times New Roman" w:eastAsia="Batang" w:hAnsi="Times New Roman" w:cs="Times New Roman"/>
      <w:sz w:val="20"/>
      <w:szCs w:val="20"/>
      <w:lang w:val="pt-BR" w:eastAsia="pt-BR"/>
    </w:rPr>
  </w:style>
  <w:style w:type="paragraph" w:styleId="Lista3">
    <w:name w:val="List 3"/>
    <w:basedOn w:val="Normal"/>
    <w:rsid w:val="00BB27DC"/>
    <w:pPr>
      <w:widowControl/>
      <w:autoSpaceDE/>
      <w:autoSpaceDN/>
      <w:ind w:left="849" w:hanging="283"/>
    </w:pPr>
    <w:rPr>
      <w:rFonts w:ascii="Times New Roman" w:eastAsia="Batang" w:hAnsi="Times New Roman" w:cs="Times New Roman"/>
      <w:sz w:val="20"/>
      <w:szCs w:val="20"/>
      <w:lang w:val="pt-BR" w:eastAsia="pt-BR"/>
    </w:rPr>
  </w:style>
  <w:style w:type="character" w:styleId="Nmerodepgina">
    <w:name w:val="page number"/>
    <w:basedOn w:val="Fontepargpadro"/>
    <w:rsid w:val="00BB27DC"/>
  </w:style>
  <w:style w:type="numbering" w:customStyle="1" w:styleId="Semlista1">
    <w:name w:val="Sem lista1"/>
    <w:next w:val="Semlista"/>
    <w:uiPriority w:val="99"/>
    <w:semiHidden/>
    <w:unhideWhenUsed/>
    <w:rsid w:val="00BB27DC"/>
  </w:style>
  <w:style w:type="character" w:styleId="HiperlinkVisitado">
    <w:name w:val="FollowedHyperlink"/>
    <w:uiPriority w:val="99"/>
    <w:unhideWhenUsed/>
    <w:rsid w:val="00BB27DC"/>
    <w:rPr>
      <w:color w:val="800080"/>
      <w:u w:val="single"/>
    </w:rPr>
  </w:style>
  <w:style w:type="paragraph" w:customStyle="1" w:styleId="xl65">
    <w:name w:val="xl65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6">
    <w:name w:val="xl66"/>
    <w:basedOn w:val="Normal"/>
    <w:rsid w:val="00BB27DC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7">
    <w:name w:val="xl67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paragraph" w:customStyle="1" w:styleId="xl68">
    <w:name w:val="xl68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69">
    <w:name w:val="xl69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customStyle="1" w:styleId="xl70">
    <w:name w:val="xl70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customStyle="1" w:styleId="xl71">
    <w:name w:val="xl71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BR" w:eastAsia="pt-BR"/>
    </w:rPr>
  </w:style>
  <w:style w:type="paragraph" w:customStyle="1" w:styleId="xl72">
    <w:name w:val="xl72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BR" w:eastAsia="pt-BR"/>
    </w:rPr>
  </w:style>
  <w:style w:type="paragraph" w:customStyle="1" w:styleId="xl73">
    <w:name w:val="xl73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val="pt-BR" w:eastAsia="pt-BR"/>
    </w:rPr>
  </w:style>
  <w:style w:type="paragraph" w:customStyle="1" w:styleId="xl74">
    <w:name w:val="xl74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val="pt-BR" w:eastAsia="pt-BR"/>
    </w:rPr>
  </w:style>
  <w:style w:type="paragraph" w:customStyle="1" w:styleId="xl75">
    <w:name w:val="xl75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customStyle="1" w:styleId="xl76">
    <w:name w:val="xl76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77">
    <w:name w:val="xl77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pt-BR" w:eastAsia="pt-BR"/>
    </w:rPr>
  </w:style>
  <w:style w:type="paragraph" w:customStyle="1" w:styleId="xl78">
    <w:name w:val="xl78"/>
    <w:basedOn w:val="Normal"/>
    <w:rsid w:val="00BB27D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79">
    <w:name w:val="xl79"/>
    <w:basedOn w:val="Normal"/>
    <w:rsid w:val="00BB27DC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80">
    <w:name w:val="xl80"/>
    <w:basedOn w:val="Normal"/>
    <w:rsid w:val="00BB27DC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table" w:customStyle="1" w:styleId="Tabelacomgrade1">
    <w:name w:val="Tabela com grade1"/>
    <w:basedOn w:val="Tabelanormal"/>
    <w:next w:val="Tabelacomgrade"/>
    <w:uiPriority w:val="5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BB27DC"/>
  </w:style>
  <w:style w:type="numbering" w:customStyle="1" w:styleId="Semlista11">
    <w:name w:val="Sem lista11"/>
    <w:next w:val="Semlista"/>
    <w:uiPriority w:val="99"/>
    <w:semiHidden/>
    <w:unhideWhenUsed/>
    <w:rsid w:val="00BB27DC"/>
  </w:style>
  <w:style w:type="paragraph" w:styleId="Commarcadores">
    <w:name w:val="List Bullet"/>
    <w:basedOn w:val="Normal"/>
    <w:autoRedefine/>
    <w:rsid w:val="00BB27DC"/>
    <w:pPr>
      <w:widowControl/>
      <w:numPr>
        <w:numId w:val="4"/>
      </w:numPr>
      <w:tabs>
        <w:tab w:val="clear" w:pos="360"/>
        <w:tab w:val="num" w:pos="927"/>
      </w:tabs>
      <w:autoSpaceDE/>
      <w:autoSpaceDN/>
      <w:ind w:left="113" w:firstLine="454"/>
    </w:pPr>
    <w:rPr>
      <w:rFonts w:ascii="Garamond" w:eastAsia="Times New Roman" w:hAnsi="Garamond" w:cs="Times New Roman"/>
      <w:sz w:val="24"/>
      <w:szCs w:val="20"/>
      <w:lang w:val="pt-BR" w:eastAsia="pt-BR"/>
    </w:rPr>
  </w:style>
  <w:style w:type="paragraph" w:customStyle="1" w:styleId="Marcador">
    <w:name w:val="Marcador"/>
    <w:basedOn w:val="Normal"/>
    <w:rsid w:val="00BB27DC"/>
    <w:pPr>
      <w:keepLines/>
      <w:widowControl/>
      <w:numPr>
        <w:numId w:val="5"/>
      </w:numPr>
      <w:tabs>
        <w:tab w:val="clear" w:pos="360"/>
      </w:tabs>
      <w:autoSpaceDE/>
      <w:autoSpaceDN/>
      <w:spacing w:line="240" w:lineRule="exact"/>
      <w:ind w:left="142" w:hanging="142"/>
      <w:jc w:val="both"/>
    </w:pPr>
    <w:rPr>
      <w:rFonts w:eastAsia="Times New Roman" w:cs="Times New Roman"/>
      <w:spacing w:val="10"/>
      <w:sz w:val="18"/>
      <w:szCs w:val="20"/>
      <w:lang w:val="pt-BR" w:eastAsia="pt-BR"/>
    </w:rPr>
  </w:style>
  <w:style w:type="paragraph" w:customStyle="1" w:styleId="MNN1">
    <w:name w:val="MNN1"/>
    <w:next w:val="Normal"/>
    <w:rsid w:val="00BB27DC"/>
    <w:pPr>
      <w:widowControl/>
      <w:numPr>
        <w:numId w:val="6"/>
      </w:numPr>
      <w:autoSpaceDE/>
      <w:autoSpaceDN/>
    </w:pPr>
    <w:rPr>
      <w:rFonts w:ascii="Arial" w:eastAsia="Times New Roman" w:hAnsi="Arial" w:cs="Times New Roman"/>
      <w:spacing w:val="10"/>
      <w:sz w:val="18"/>
      <w:szCs w:val="20"/>
      <w:lang w:val="pt-BR" w:eastAsia="pt-BR"/>
    </w:rPr>
  </w:style>
  <w:style w:type="table" w:customStyle="1" w:styleId="Tabelacomgrade2">
    <w:name w:val="Tabela com grade2"/>
    <w:basedOn w:val="Tabelanormal"/>
    <w:next w:val="Tabelacomgrade"/>
    <w:uiPriority w:val="59"/>
    <w:rsid w:val="00BB27DC"/>
    <w:pPr>
      <w:widowControl/>
      <w:autoSpaceDE/>
      <w:autoSpaceDN/>
    </w:pPr>
    <w:rPr>
      <w:rFonts w:ascii="Calibri" w:eastAsia="Calibri" w:hAnsi="Calibri" w:cs="Times New Roman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"/>
    <w:rsid w:val="00BB27DC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autoSpaceDE/>
      <w:autoSpaceDN/>
      <w:spacing w:before="100" w:beforeAutospacing="1" w:after="100" w:afterAutospacing="1"/>
      <w:textAlignment w:val="center"/>
    </w:pPr>
    <w:rPr>
      <w:rFonts w:eastAsia="Times New Roman"/>
      <w:color w:val="000000"/>
      <w:sz w:val="16"/>
      <w:szCs w:val="16"/>
      <w:lang w:val="pt-BR" w:eastAsia="pt-BR"/>
    </w:rPr>
  </w:style>
  <w:style w:type="paragraph" w:customStyle="1" w:styleId="xl64">
    <w:name w:val="xl64"/>
    <w:basedOn w:val="Normal"/>
    <w:rsid w:val="00BB27DC"/>
    <w:pPr>
      <w:widowControl/>
      <w:pBdr>
        <w:left w:val="single" w:sz="4" w:space="0" w:color="000000"/>
        <w:right w:val="single" w:sz="4" w:space="0" w:color="000000"/>
      </w:pBdr>
      <w:autoSpaceDE/>
      <w:autoSpaceDN/>
      <w:spacing w:before="100" w:beforeAutospacing="1" w:after="100" w:afterAutospacing="1"/>
      <w:textAlignment w:val="center"/>
    </w:pPr>
    <w:rPr>
      <w:rFonts w:eastAsia="Times New Roman"/>
      <w:color w:val="000000"/>
      <w:sz w:val="18"/>
      <w:szCs w:val="18"/>
      <w:lang w:val="pt-BR" w:eastAsia="pt-BR"/>
    </w:rPr>
  </w:style>
  <w:style w:type="paragraph" w:customStyle="1" w:styleId="xl81">
    <w:name w:val="xl81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2">
    <w:name w:val="xl82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3">
    <w:name w:val="xl83"/>
    <w:basedOn w:val="Normal"/>
    <w:rsid w:val="00BB27DC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4">
    <w:name w:val="xl84"/>
    <w:basedOn w:val="Normal"/>
    <w:rsid w:val="00BB27DC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5">
    <w:name w:val="xl85"/>
    <w:basedOn w:val="Normal"/>
    <w:rsid w:val="00BB27DC"/>
    <w:pPr>
      <w:widowControl/>
      <w:pBdr>
        <w:top w:val="single" w:sz="4" w:space="0" w:color="auto"/>
        <w:bottom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6">
    <w:name w:val="xl86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7">
    <w:name w:val="xl87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8">
    <w:name w:val="xl88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89">
    <w:name w:val="xl89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90">
    <w:name w:val="xl90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91">
    <w:name w:val="xl91"/>
    <w:basedOn w:val="Normal"/>
    <w:rsid w:val="00BB27DC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92">
    <w:name w:val="xl92"/>
    <w:basedOn w:val="Normal"/>
    <w:rsid w:val="00BB27DC"/>
    <w:pPr>
      <w:widowControl/>
      <w:pBdr>
        <w:top w:val="single" w:sz="8" w:space="0" w:color="auto"/>
        <w:bottom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fontstyle01">
    <w:name w:val="fontstyle01"/>
    <w:rsid w:val="00BB27D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elacomgrade3">
    <w:name w:val="Tabela com grade3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4">
    <w:name w:val="Tabela com grade4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5">
    <w:name w:val="Tabela com grade5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6">
    <w:name w:val="Tabela com grade6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7">
    <w:name w:val="Tabela com grade7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8">
    <w:name w:val="Tabela com grade8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9">
    <w:name w:val="Tabela com grade9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0">
    <w:name w:val="Tabela com grade10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1">
    <w:name w:val="Tabela com grade11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2">
    <w:name w:val="Tabela com grade12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3">
    <w:name w:val="Tabela com grade13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4">
    <w:name w:val="Tabela com grade14"/>
    <w:basedOn w:val="Tabelanormal"/>
    <w:next w:val="Tabelacomgrade"/>
    <w:uiPriority w:val="99"/>
    <w:rsid w:val="00BB27DC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staque">
    <w:name w:val="destaque"/>
    <w:basedOn w:val="Normal"/>
    <w:rsid w:val="00BB27DC"/>
    <w:pPr>
      <w:widowControl/>
      <w:tabs>
        <w:tab w:val="left" w:pos="540"/>
        <w:tab w:val="left" w:pos="7740"/>
      </w:tabs>
      <w:suppressAutoHyphens/>
      <w:autoSpaceDE/>
      <w:autoSpaceDN/>
      <w:spacing w:before="100" w:after="100"/>
      <w:ind w:left="180" w:right="-1652"/>
      <w:jc w:val="both"/>
    </w:pPr>
    <w:rPr>
      <w:rFonts w:eastAsia="Times New Roman" w:cs="Times New Roman"/>
      <w:color w:val="FF0000"/>
      <w:sz w:val="24"/>
      <w:szCs w:val="20"/>
      <w:lang w:val="pt-BR" w:eastAsia="pt-BR"/>
    </w:rPr>
  </w:style>
  <w:style w:type="paragraph" w:customStyle="1" w:styleId="font5">
    <w:name w:val="font5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sz w:val="20"/>
      <w:szCs w:val="20"/>
      <w:lang w:val="pt-BR" w:eastAsia="pt-BR"/>
    </w:rPr>
  </w:style>
  <w:style w:type="character" w:styleId="nfase">
    <w:name w:val="Emphasis"/>
    <w:qFormat/>
    <w:rsid w:val="00BB27DC"/>
    <w:rPr>
      <w:i/>
      <w:iCs/>
    </w:rPr>
  </w:style>
  <w:style w:type="paragraph" w:customStyle="1" w:styleId="font6">
    <w:name w:val="font6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color w:val="FF0000"/>
      <w:sz w:val="20"/>
      <w:szCs w:val="20"/>
      <w:lang w:val="pt-BR" w:eastAsia="pt-BR"/>
    </w:rPr>
  </w:style>
  <w:style w:type="paragraph" w:customStyle="1" w:styleId="font7">
    <w:name w:val="font7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b/>
      <w:bCs/>
      <w:color w:val="FF0000"/>
      <w:sz w:val="20"/>
      <w:szCs w:val="20"/>
      <w:lang w:val="pt-BR" w:eastAsia="pt-BR"/>
    </w:rPr>
  </w:style>
  <w:style w:type="paragraph" w:customStyle="1" w:styleId="font8">
    <w:name w:val="font8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i/>
      <w:iCs/>
      <w:color w:val="FF0000"/>
      <w:sz w:val="20"/>
      <w:szCs w:val="20"/>
      <w:lang w:val="pt-BR" w:eastAsia="pt-BR"/>
    </w:rPr>
  </w:style>
  <w:style w:type="paragraph" w:customStyle="1" w:styleId="font9">
    <w:name w:val="font9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i/>
      <w:iCs/>
      <w:color w:val="FF0000"/>
      <w:sz w:val="20"/>
      <w:szCs w:val="20"/>
      <w:lang w:val="pt-BR" w:eastAsia="pt-BR"/>
    </w:rPr>
  </w:style>
  <w:style w:type="paragraph" w:customStyle="1" w:styleId="font10">
    <w:name w:val="font10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i/>
      <w:iCs/>
      <w:color w:val="000000"/>
      <w:sz w:val="20"/>
      <w:szCs w:val="20"/>
      <w:lang w:val="pt-BR" w:eastAsia="pt-BR"/>
    </w:rPr>
  </w:style>
  <w:style w:type="paragraph" w:customStyle="1" w:styleId="font11">
    <w:name w:val="font11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color w:val="FF0000"/>
      <w:sz w:val="20"/>
      <w:szCs w:val="20"/>
      <w:lang w:val="pt-BR" w:eastAsia="pt-BR"/>
    </w:rPr>
  </w:style>
  <w:style w:type="paragraph" w:customStyle="1" w:styleId="font12">
    <w:name w:val="font12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color w:val="FF0000"/>
      <w:sz w:val="24"/>
      <w:szCs w:val="24"/>
      <w:lang w:val="pt-BR" w:eastAsia="pt-BR"/>
    </w:rPr>
  </w:style>
  <w:style w:type="paragraph" w:customStyle="1" w:styleId="font13">
    <w:name w:val="font13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eastAsia="Times New Roman"/>
      <w:b/>
      <w:bCs/>
      <w:i/>
      <w:iCs/>
      <w:color w:val="FF0000"/>
      <w:sz w:val="20"/>
      <w:szCs w:val="20"/>
      <w:lang w:val="pt-BR" w:eastAsia="pt-BR"/>
    </w:rPr>
  </w:style>
  <w:style w:type="paragraph" w:customStyle="1" w:styleId="font14">
    <w:name w:val="font14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FF0000"/>
      <w:sz w:val="20"/>
      <w:szCs w:val="20"/>
      <w:lang w:val="pt-BR" w:eastAsia="pt-BR"/>
    </w:rPr>
  </w:style>
  <w:style w:type="paragraph" w:customStyle="1" w:styleId="font15">
    <w:name w:val="font15"/>
    <w:basedOn w:val="Normal"/>
    <w:rsid w:val="00BB27DC"/>
    <w:pPr>
      <w:widowControl/>
      <w:autoSpaceDE/>
      <w:autoSpaceDN/>
      <w:spacing w:before="100" w:beforeAutospacing="1" w:after="100" w:afterAutospacing="1"/>
    </w:pPr>
    <w:rPr>
      <w:rFonts w:ascii="Calibri" w:eastAsia="Times New Roman" w:hAnsi="Calibri" w:cs="Times New Roman"/>
      <w:b/>
      <w:bCs/>
      <w:i/>
      <w:iCs/>
      <w:sz w:val="20"/>
      <w:szCs w:val="20"/>
      <w:lang w:val="pt-BR" w:eastAsia="pt-BR"/>
    </w:rPr>
  </w:style>
  <w:style w:type="paragraph" w:customStyle="1" w:styleId="xl93">
    <w:name w:val="xl93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0"/>
      <w:szCs w:val="20"/>
      <w:lang w:val="pt-BR" w:eastAsia="pt-BR"/>
    </w:rPr>
  </w:style>
  <w:style w:type="paragraph" w:customStyle="1" w:styleId="xl94">
    <w:name w:val="xl94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paragraph" w:customStyle="1" w:styleId="xl95">
    <w:name w:val="xl95"/>
    <w:basedOn w:val="Normal"/>
    <w:rsid w:val="00BB27DC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msonormal0">
    <w:name w:val="msonormal"/>
    <w:basedOn w:val="Normal"/>
    <w:rsid w:val="007A22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96">
    <w:name w:val="xl96"/>
    <w:basedOn w:val="Normal"/>
    <w:rsid w:val="007A22E1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97">
    <w:name w:val="xl97"/>
    <w:basedOn w:val="Normal"/>
    <w:rsid w:val="007A22E1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pt-BR" w:eastAsia="pt-BR"/>
    </w:rPr>
  </w:style>
  <w:style w:type="paragraph" w:customStyle="1" w:styleId="xl98">
    <w:name w:val="xl98"/>
    <w:basedOn w:val="Normal"/>
    <w:rsid w:val="007A22E1"/>
    <w:pPr>
      <w:widowControl/>
      <w:pBdr>
        <w:left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pt-BR" w:eastAsia="pt-BR"/>
    </w:rPr>
  </w:style>
  <w:style w:type="paragraph" w:customStyle="1" w:styleId="xl99">
    <w:name w:val="xl99"/>
    <w:basedOn w:val="Normal"/>
    <w:rsid w:val="007A22E1"/>
    <w:pPr>
      <w:widowControl/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100">
    <w:name w:val="xl100"/>
    <w:basedOn w:val="Normal"/>
    <w:rsid w:val="007A22E1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101">
    <w:name w:val="xl101"/>
    <w:basedOn w:val="Normal"/>
    <w:rsid w:val="007A22E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Standard">
    <w:name w:val="Standard"/>
    <w:rsid w:val="0043418E"/>
    <w:pPr>
      <w:suppressAutoHyphens/>
      <w:autoSpaceDE/>
      <w:textAlignment w:val="baseline"/>
    </w:pPr>
    <w:rPr>
      <w:rFonts w:ascii="Times New Roman" w:eastAsia="SimSun" w:hAnsi="Times New Roman" w:cs="Tahoma"/>
      <w:kern w:val="3"/>
      <w:sz w:val="24"/>
      <w:szCs w:val="24"/>
      <w:lang w:val="pt-BR" w:eastAsia="zh-CN" w:bidi="hi-IN"/>
    </w:rPr>
  </w:style>
  <w:style w:type="paragraph" w:styleId="Citao">
    <w:name w:val="Quote"/>
    <w:basedOn w:val="Normal"/>
    <w:next w:val="Normal"/>
    <w:link w:val="CitaoChar"/>
    <w:uiPriority w:val="29"/>
    <w:qFormat/>
    <w:rsid w:val="000A0A73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0A0A73"/>
    <w:rPr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0A0A73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A0A73"/>
    <w:pPr>
      <w:widowControl/>
      <w:pBdr>
        <w:top w:val="single" w:sz="4" w:space="10" w:color="365F91" w:themeColor="accent1" w:themeShade="BF"/>
        <w:bottom w:val="single" w:sz="4" w:space="10" w:color="365F9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A0A73"/>
    <w:rPr>
      <w:i/>
      <w:iCs/>
      <w:color w:val="365F91" w:themeColor="accent1" w:themeShade="BF"/>
      <w:kern w:val="2"/>
      <w:sz w:val="24"/>
      <w:szCs w:val="24"/>
      <w:lang w:val="pt-BR"/>
      <w14:ligatures w14:val="standardContextual"/>
    </w:rPr>
  </w:style>
  <w:style w:type="character" w:styleId="RefernciaIntensa">
    <w:name w:val="Intense Reference"/>
    <w:basedOn w:val="Fontepargpadro"/>
    <w:uiPriority w:val="32"/>
    <w:qFormat/>
    <w:rsid w:val="000A0A73"/>
    <w:rPr>
      <w:b/>
      <w:bCs/>
      <w:smallCaps/>
      <w:color w:val="365F91" w:themeColor="accent1" w:themeShade="BF"/>
      <w:spacing w:val="5"/>
    </w:rPr>
  </w:style>
  <w:style w:type="paragraph" w:styleId="SemEspaamento">
    <w:name w:val="No Spacing"/>
    <w:uiPriority w:val="1"/>
    <w:qFormat/>
    <w:rsid w:val="00530DC9"/>
    <w:pPr>
      <w:widowControl/>
      <w:autoSpaceDE/>
      <w:autoSpaceDN/>
    </w:pPr>
    <w:rPr>
      <w:kern w:val="2"/>
      <w:lang w:val="pt-BR"/>
      <w14:ligatures w14:val="standardContextual"/>
    </w:rPr>
  </w:style>
  <w:style w:type="character" w:customStyle="1" w:styleId="WW8Num1z1">
    <w:name w:val="WW8Num1z1"/>
    <w:rsid w:val="00530DC9"/>
  </w:style>
  <w:style w:type="paragraph" w:styleId="Reviso">
    <w:name w:val="Revision"/>
    <w:hidden/>
    <w:uiPriority w:val="99"/>
    <w:semiHidden/>
    <w:rsid w:val="00530DC9"/>
    <w:pPr>
      <w:widowControl/>
      <w:autoSpaceDE/>
      <w:autoSpaceDN/>
    </w:pPr>
    <w:rPr>
      <w:rFonts w:ascii="Times New Roman" w:eastAsia="Times New Roman" w:hAnsi="Times New Roman" w:cs="Times New Roman"/>
      <w:lang w:val="pt-PT" w:eastAsia="pt-BR"/>
    </w:rPr>
  </w:style>
  <w:style w:type="paragraph" w:customStyle="1" w:styleId="TableContents">
    <w:name w:val="Table Contents"/>
    <w:basedOn w:val="Normal"/>
    <w:rsid w:val="00530DC9"/>
    <w:pPr>
      <w:suppressLineNumbers/>
      <w:suppressAutoHyphens/>
      <w:autoSpaceDE/>
      <w:textAlignment w:val="baseline"/>
    </w:pPr>
    <w:rPr>
      <w:rFonts w:ascii="Times New Roman" w:eastAsia="SimSun" w:hAnsi="Times New Roman" w:cs="Tahoma"/>
      <w:kern w:val="3"/>
      <w:sz w:val="24"/>
      <w:szCs w:val="24"/>
      <w:lang w:val="pt-BR" w:eastAsia="zh-CN" w:bidi="hi-IN"/>
    </w:rPr>
  </w:style>
  <w:style w:type="paragraph" w:customStyle="1" w:styleId="EPTabela">
    <w:name w:val="EP Tabela"/>
    <w:basedOn w:val="Normal"/>
    <w:rsid w:val="00530DC9"/>
    <w:pPr>
      <w:suppressAutoHyphens/>
      <w:autoSpaceDE/>
      <w:jc w:val="center"/>
      <w:textAlignment w:val="baseline"/>
    </w:pPr>
    <w:rPr>
      <w:rFonts w:ascii="Times New Roman" w:eastAsia="SimSun" w:hAnsi="Times New Roman"/>
      <w:b/>
      <w:kern w:val="3"/>
      <w:szCs w:val="24"/>
      <w:lang w:val="pt-BR" w:eastAsia="ar-SA" w:bidi="hi-IN"/>
    </w:rPr>
  </w:style>
  <w:style w:type="paragraph" w:customStyle="1" w:styleId="EPConteudotabela">
    <w:name w:val="EP Conteudotabela"/>
    <w:basedOn w:val="Normal"/>
    <w:rsid w:val="00530DC9"/>
    <w:pPr>
      <w:tabs>
        <w:tab w:val="left" w:pos="-302"/>
      </w:tabs>
      <w:suppressAutoHyphens/>
      <w:autoSpaceDE/>
      <w:spacing w:line="100" w:lineRule="atLeast"/>
      <w:ind w:left="23" w:firstLine="45"/>
      <w:textAlignment w:val="baseline"/>
    </w:pPr>
    <w:rPr>
      <w:rFonts w:ascii="Times New Roman" w:eastAsia="SimSun" w:hAnsi="Times New Roman"/>
      <w:kern w:val="3"/>
      <w:sz w:val="24"/>
      <w:szCs w:val="24"/>
      <w:lang w:val="pt-BR" w:eastAsia="ar-SA" w:bidi="hi-IN"/>
    </w:rPr>
  </w:style>
  <w:style w:type="numbering" w:customStyle="1" w:styleId="Semlista3">
    <w:name w:val="Sem lista3"/>
    <w:next w:val="Semlista"/>
    <w:uiPriority w:val="99"/>
    <w:semiHidden/>
    <w:unhideWhenUsed/>
    <w:rsid w:val="00464134"/>
  </w:style>
  <w:style w:type="table" w:customStyle="1" w:styleId="Tabelacomgrade15">
    <w:name w:val="Tabela com grade15"/>
    <w:basedOn w:val="Tabelanormal"/>
    <w:next w:val="Tabelacomgrade"/>
    <w:uiPriority w:val="99"/>
    <w:rsid w:val="00464134"/>
    <w:pPr>
      <w:widowControl/>
      <w:adjustRightInd w:val="0"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6">
    <w:name w:val="Tabela com grade16"/>
    <w:basedOn w:val="Tabelanormal"/>
    <w:uiPriority w:val="59"/>
    <w:rsid w:val="00464134"/>
    <w:pPr>
      <w:widowControl/>
      <w:autoSpaceDE/>
      <w:autoSpaceDN/>
    </w:pPr>
    <w:rPr>
      <w:rFonts w:ascii="Calibri" w:eastAsia="Calibri" w:hAnsi="Calibri" w:cs="Times New Roman"/>
      <w:lang w:val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uiPriority w:val="2"/>
    <w:semiHidden/>
    <w:unhideWhenUsed/>
    <w:qFormat/>
    <w:rsid w:val="00E93BA3"/>
    <w:rPr>
      <w:rFonts w:ascii="Calibri" w:eastAsia="Calibri" w:hAnsi="Calibri" w:cs="Times New Roman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3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BC401-A0BF-4E68-A0C1-D035064CA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3960</TotalTime>
  <Pages>4</Pages>
  <Words>1047</Words>
  <Characters>5660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Edital PL 167.2023_Corrigido</vt:lpstr>
    </vt:vector>
  </TitlesOfParts>
  <Company/>
  <LinksUpToDate>false</LinksUpToDate>
  <CharactersWithSpaces>6694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Edital PL 167.2023_Corrigido</dc:title>
  <dc:creator>Prefeitura</dc:creator>
  <cp:lastModifiedBy>Beatriz</cp:lastModifiedBy>
  <cp:revision>744</cp:revision>
  <cp:lastPrinted>2026-06-02T20:00:00Z</cp:lastPrinted>
  <dcterms:created xsi:type="dcterms:W3CDTF">2024-01-15T17:59:00Z</dcterms:created>
  <dcterms:modified xsi:type="dcterms:W3CDTF">2026-07-21T13:09:00Z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2023-12-14T00:00:00Z</vt:filetime>
  </property>
  <property fmtid="{D5CDD505-2E9C-101B-9397-08002B2CF9AE}" pid="3" name="LastSaved">
    <vt:filetime>2024-01-11T00:00:00Z</vt:filetime>
  </property>
  <property fmtid="{D5CDD505-2E9C-101B-9397-08002B2CF9AE}" pid="4" name="Producer">
    <vt:lpwstr>Microsoft: Print To PDF</vt:lpwstr>
  </property>
</Properties>
</file>